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BCF8" w14:textId="77777777" w:rsidR="00B87DEC" w:rsidRDefault="00AC4C94" w:rsidP="00413716">
      <w:pPr>
        <w:pStyle w:val="Title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0322B4D" wp14:editId="7FB40D13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737360" cy="90116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-ra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90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FF5">
        <w:t>CITY</w:t>
      </w:r>
      <w:r w:rsidR="00C37FF5">
        <w:rPr>
          <w:spacing w:val="-9"/>
        </w:rPr>
        <w:t xml:space="preserve"> </w:t>
      </w:r>
      <w:r w:rsidR="00C37FF5">
        <w:t>OF</w:t>
      </w:r>
      <w:r w:rsidR="00C37FF5">
        <w:rPr>
          <w:spacing w:val="-6"/>
        </w:rPr>
        <w:t xml:space="preserve"> </w:t>
      </w:r>
      <w:r w:rsidR="00C37FF5">
        <w:t>BRENHAM</w:t>
      </w:r>
    </w:p>
    <w:p w14:paraId="033C56AE" w14:textId="77777777" w:rsidR="00B87DEC" w:rsidRDefault="00C37FF5" w:rsidP="00413716">
      <w:pPr>
        <w:pStyle w:val="Subtitle"/>
        <w:rPr>
          <w:rFonts w:eastAsia="Calibri" w:hAnsi="Calibri" w:cs="Calibri"/>
          <w:szCs w:val="24"/>
        </w:rPr>
      </w:pPr>
      <w:r>
        <w:t>DR</w:t>
      </w:r>
      <w:r>
        <w:rPr>
          <w:spacing w:val="-8"/>
        </w:rPr>
        <w:t xml:space="preserve"> </w:t>
      </w:r>
      <w:r>
        <w:t>BOBBIE</w:t>
      </w:r>
      <w:r>
        <w:rPr>
          <w:spacing w:val="-7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DIETRICH</w:t>
      </w:r>
      <w:r>
        <w:rPr>
          <w:spacing w:val="-11"/>
        </w:rPr>
        <w:t xml:space="preserve"> </w:t>
      </w:r>
      <w:r>
        <w:t>MEMORIAL</w:t>
      </w:r>
      <w:r>
        <w:rPr>
          <w:spacing w:val="-8"/>
        </w:rPr>
        <w:t xml:space="preserve"> </w:t>
      </w:r>
      <w:r>
        <w:t>AMPHITHEATRE</w:t>
      </w:r>
      <w:r>
        <w:rPr>
          <w:spacing w:val="-7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t>AGREEMENT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5"/>
        <w:gridCol w:w="360"/>
        <w:gridCol w:w="91"/>
        <w:gridCol w:w="627"/>
        <w:gridCol w:w="370"/>
        <w:gridCol w:w="956"/>
        <w:gridCol w:w="608"/>
        <w:gridCol w:w="678"/>
        <w:gridCol w:w="285"/>
        <w:gridCol w:w="279"/>
        <w:gridCol w:w="631"/>
        <w:gridCol w:w="116"/>
        <w:gridCol w:w="77"/>
        <w:gridCol w:w="410"/>
        <w:gridCol w:w="405"/>
        <w:gridCol w:w="215"/>
        <w:gridCol w:w="478"/>
        <w:gridCol w:w="347"/>
        <w:gridCol w:w="95"/>
        <w:gridCol w:w="1212"/>
      </w:tblGrid>
      <w:tr w:rsidR="00D25C09" w:rsidRPr="00D1074B" w14:paraId="439ECC85" w14:textId="77777777" w:rsidTr="0027676A">
        <w:tc>
          <w:tcPr>
            <w:tcW w:w="5000" w:type="pct"/>
            <w:gridSpan w:val="21"/>
            <w:vAlign w:val="center"/>
          </w:tcPr>
          <w:p w14:paraId="3CD609DB" w14:textId="77777777" w:rsidR="00D25C09" w:rsidRPr="00D1074B" w:rsidRDefault="00D25C09" w:rsidP="00413716">
            <w:pPr>
              <w:pStyle w:val="Heading1"/>
              <w:rPr>
                <w:bCs/>
              </w:rPr>
            </w:pPr>
            <w:r w:rsidRPr="00D1074B">
              <w:rPr>
                <w:spacing w:val="-1"/>
              </w:rPr>
              <w:t>RENTER</w:t>
            </w:r>
            <w:r w:rsidRPr="00D1074B">
              <w:rPr>
                <w:spacing w:val="-20"/>
              </w:rPr>
              <w:t xml:space="preserve"> </w:t>
            </w:r>
            <w:r w:rsidRPr="00D1074B">
              <w:t>INFORMATION:</w:t>
            </w:r>
          </w:p>
          <w:p w14:paraId="7A44FCAF" w14:textId="77777777" w:rsidR="00D25C09" w:rsidRPr="00D1074B" w:rsidRDefault="00D25C09" w:rsidP="00413716">
            <w:pPr>
              <w:pStyle w:val="NoSpacing"/>
              <w:rPr>
                <w:b/>
                <w:spacing w:val="-1"/>
              </w:rPr>
            </w:pPr>
            <w:r w:rsidRPr="00D1074B">
              <w:rPr>
                <w:b/>
              </w:rPr>
              <w:t>Renter:</w:t>
            </w:r>
            <w:r w:rsidRPr="00D1074B">
              <w:rPr>
                <w:b/>
                <w:spacing w:val="-9"/>
              </w:rPr>
              <w:t xml:space="preserve"> </w:t>
            </w:r>
            <w:r w:rsidRPr="00D1074B">
              <w:rPr>
                <w:b/>
              </w:rPr>
              <w:t>(Name</w:t>
            </w:r>
            <w:r w:rsidRPr="00D1074B">
              <w:rPr>
                <w:b/>
                <w:spacing w:val="-10"/>
              </w:rPr>
              <w:t xml:space="preserve"> </w:t>
            </w:r>
            <w:r w:rsidRPr="00D1074B">
              <w:rPr>
                <w:b/>
              </w:rPr>
              <w:t>of</w:t>
            </w:r>
            <w:r w:rsidRPr="00D1074B">
              <w:rPr>
                <w:b/>
                <w:spacing w:val="-9"/>
              </w:rPr>
              <w:t xml:space="preserve"> </w:t>
            </w:r>
            <w:r w:rsidRPr="00D1074B">
              <w:rPr>
                <w:b/>
                <w:spacing w:val="-1"/>
              </w:rPr>
              <w:t>Company,</w:t>
            </w:r>
            <w:r w:rsidRPr="00D1074B">
              <w:rPr>
                <w:b/>
                <w:spacing w:val="-10"/>
              </w:rPr>
              <w:t xml:space="preserve"> </w:t>
            </w:r>
            <w:r w:rsidRPr="00D1074B">
              <w:rPr>
                <w:b/>
              </w:rPr>
              <w:t>Corporation,</w:t>
            </w:r>
            <w:r w:rsidRPr="00D1074B">
              <w:rPr>
                <w:b/>
                <w:spacing w:val="-9"/>
              </w:rPr>
              <w:t xml:space="preserve"> </w:t>
            </w:r>
            <w:r w:rsidRPr="00D1074B">
              <w:rPr>
                <w:b/>
                <w:spacing w:val="-1"/>
              </w:rPr>
              <w:t>Organization,</w:t>
            </w:r>
            <w:r w:rsidRPr="00D1074B">
              <w:rPr>
                <w:b/>
                <w:spacing w:val="-10"/>
              </w:rPr>
              <w:t xml:space="preserve"> </w:t>
            </w:r>
            <w:r w:rsidRPr="00D1074B">
              <w:rPr>
                <w:b/>
              </w:rPr>
              <w:t>or</w:t>
            </w:r>
            <w:r w:rsidRPr="00D1074B">
              <w:rPr>
                <w:b/>
                <w:spacing w:val="-8"/>
              </w:rPr>
              <w:t xml:space="preserve"> </w:t>
            </w:r>
            <w:r w:rsidRPr="00D1074B">
              <w:rPr>
                <w:b/>
                <w:spacing w:val="-1"/>
              </w:rPr>
              <w:t>individual):</w:t>
            </w:r>
          </w:p>
        </w:tc>
      </w:tr>
      <w:tr w:rsidR="00030457" w:rsidRPr="00D1074B" w14:paraId="4F82D76E" w14:textId="77777777" w:rsidTr="00413716">
        <w:trPr>
          <w:trHeight w:val="504"/>
        </w:trPr>
        <w:tc>
          <w:tcPr>
            <w:tcW w:w="744" w:type="pct"/>
            <w:gridSpan w:val="2"/>
            <w:tcBorders>
              <w:bottom w:val="single" w:sz="4" w:space="0" w:color="auto"/>
            </w:tcBorders>
            <w:vAlign w:val="center"/>
          </w:tcPr>
          <w:p w14:paraId="3E18E967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vAlign w:val="center"/>
          </w:tcPr>
          <w:p w14:paraId="5CBEDB26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20EA2CA1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bottom w:val="single" w:sz="4" w:space="0" w:color="auto"/>
            </w:tcBorders>
            <w:vAlign w:val="center"/>
          </w:tcPr>
          <w:p w14:paraId="52BEDE93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530" w:type="pct"/>
            <w:gridSpan w:val="3"/>
            <w:tcBorders>
              <w:bottom w:val="single" w:sz="4" w:space="0" w:color="auto"/>
            </w:tcBorders>
            <w:vAlign w:val="center"/>
          </w:tcPr>
          <w:p w14:paraId="7F6D8F2E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572" w:type="pct"/>
            <w:gridSpan w:val="4"/>
            <w:tcBorders>
              <w:bottom w:val="single" w:sz="4" w:space="0" w:color="auto"/>
            </w:tcBorders>
            <w:vAlign w:val="center"/>
          </w:tcPr>
          <w:p w14:paraId="291AD97D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vAlign w:val="center"/>
          </w:tcPr>
          <w:p w14:paraId="06165AF8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2AC854E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03ECE1A0" w14:textId="77777777" w:rsidTr="00413716">
        <w:trPr>
          <w:trHeight w:val="504"/>
        </w:trPr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14:paraId="698F657C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b/>
                <w:spacing w:val="-1"/>
              </w:rPr>
              <w:t>Contact</w:t>
            </w:r>
            <w:r w:rsidRPr="00D1074B">
              <w:rPr>
                <w:b/>
                <w:spacing w:val="-11"/>
              </w:rPr>
              <w:t xml:space="preserve"> </w:t>
            </w:r>
            <w:r w:rsidRPr="00D1074B">
              <w:rPr>
                <w:b/>
              </w:rPr>
              <w:t>Name: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2DAC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60157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E48FD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</w:tcBorders>
            <w:vAlign w:val="center"/>
          </w:tcPr>
          <w:p w14:paraId="5412D858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b/>
                <w:spacing w:val="-1"/>
              </w:rPr>
              <w:t>Day: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277EA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F44F1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4B1FC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4806FB43" w14:textId="77777777" w:rsidTr="00413716">
        <w:trPr>
          <w:trHeight w:val="504"/>
        </w:trPr>
        <w:tc>
          <w:tcPr>
            <w:tcW w:w="744" w:type="pct"/>
            <w:gridSpan w:val="2"/>
            <w:vAlign w:val="center"/>
          </w:tcPr>
          <w:p w14:paraId="319858C5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b/>
                <w:spacing w:val="-1"/>
              </w:rPr>
              <w:t>Address: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24666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7FCF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1059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575F129A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b/>
              </w:rPr>
              <w:t>Phone: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989D7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</w:tcBorders>
            <w:vAlign w:val="center"/>
          </w:tcPr>
          <w:p w14:paraId="0709EC87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b/>
                <w:spacing w:val="-1"/>
                <w:w w:val="95"/>
              </w:rPr>
              <w:t>Cell</w:t>
            </w:r>
            <w:r w:rsidRPr="00D1074B">
              <w:rPr>
                <w:b/>
                <w:spacing w:val="12"/>
                <w:w w:val="95"/>
              </w:rPr>
              <w:t xml:space="preserve"> </w:t>
            </w:r>
            <w:r w:rsidRPr="00D1074B">
              <w:rPr>
                <w:b/>
              </w:rPr>
              <w:t xml:space="preserve">Phone: 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3AE6B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22268EB5" w14:textId="77777777" w:rsidTr="00413716">
        <w:trPr>
          <w:trHeight w:val="504"/>
        </w:trPr>
        <w:tc>
          <w:tcPr>
            <w:tcW w:w="744" w:type="pct"/>
            <w:gridSpan w:val="2"/>
            <w:vAlign w:val="center"/>
          </w:tcPr>
          <w:p w14:paraId="4EE2229D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6C2BE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9C778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61545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1ECAC745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b/>
                <w:spacing w:val="-1"/>
              </w:rPr>
              <w:t>Email: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B5551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vAlign w:val="center"/>
          </w:tcPr>
          <w:p w14:paraId="3914E78F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41856" w14:textId="77777777" w:rsidR="00D25C09" w:rsidRPr="00D1074B" w:rsidRDefault="00D25C09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5FC2344D" w14:textId="77777777" w:rsidTr="00413716">
        <w:trPr>
          <w:trHeight w:val="504"/>
        </w:trPr>
        <w:tc>
          <w:tcPr>
            <w:tcW w:w="930" w:type="pct"/>
            <w:gridSpan w:val="3"/>
            <w:vAlign w:val="center"/>
          </w:tcPr>
          <w:p w14:paraId="3C3D8C26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  <w:r w:rsidRPr="00D1074B">
              <w:rPr>
                <w:rFonts w:eastAsia="Calibri" w:cs="Calibri"/>
                <w:b/>
                <w:bCs/>
                <w:spacing w:val="-1"/>
              </w:rPr>
              <w:t>Driver’s</w:t>
            </w:r>
            <w:r w:rsidRPr="00D1074B">
              <w:rPr>
                <w:rFonts w:eastAsia="Calibri" w:cs="Calibri"/>
                <w:b/>
                <w:bCs/>
                <w:spacing w:val="-8"/>
              </w:rPr>
              <w:t xml:space="preserve"> </w:t>
            </w:r>
            <w:r w:rsidRPr="00D1074B">
              <w:rPr>
                <w:rFonts w:eastAsia="Calibri" w:cs="Calibri"/>
                <w:b/>
                <w:bCs/>
              </w:rPr>
              <w:t>License</w:t>
            </w:r>
            <w:r w:rsidRPr="00D1074B">
              <w:rPr>
                <w:rFonts w:eastAsia="Calibri" w:cs="Calibri"/>
                <w:b/>
                <w:bCs/>
                <w:spacing w:val="-7"/>
              </w:rPr>
              <w:t xml:space="preserve"> </w:t>
            </w:r>
            <w:r w:rsidRPr="00D1074B">
              <w:rPr>
                <w:rFonts w:eastAsia="Calibri" w:cs="Calibri"/>
                <w:b/>
                <w:bCs/>
              </w:rPr>
              <w:t>#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vAlign w:val="center"/>
          </w:tcPr>
          <w:p w14:paraId="203651D8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E7C3F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7E21603D" w14:textId="77777777" w:rsidR="00030457" w:rsidRPr="00413716" w:rsidRDefault="00030457" w:rsidP="00413716">
            <w:pPr>
              <w:pStyle w:val="NoSpacing"/>
              <w:rPr>
                <w:rFonts w:eastAsia="Calibri" w:cs="Calibri"/>
                <w:b/>
              </w:rPr>
            </w:pPr>
            <w:r w:rsidRPr="00413716">
              <w:rPr>
                <w:b/>
                <w:spacing w:val="-1"/>
                <w:w w:val="95"/>
              </w:rPr>
              <w:t>Date</w:t>
            </w:r>
            <w:r w:rsidRPr="00413716">
              <w:rPr>
                <w:b/>
                <w:spacing w:val="18"/>
                <w:w w:val="95"/>
              </w:rPr>
              <w:t xml:space="preserve"> </w:t>
            </w:r>
            <w:r w:rsidRPr="00413716">
              <w:rPr>
                <w:b/>
              </w:rPr>
              <w:t>of</w:t>
            </w:r>
            <w:r w:rsidRPr="00413716">
              <w:rPr>
                <w:b/>
                <w:spacing w:val="-8"/>
              </w:rPr>
              <w:t xml:space="preserve"> </w:t>
            </w:r>
            <w:r w:rsidRPr="00413716">
              <w:rPr>
                <w:b/>
              </w:rPr>
              <w:t>Birth: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FED1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7F1B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E6DB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5D67E352" w14:textId="77777777" w:rsidTr="00413716">
        <w:trPr>
          <w:trHeight w:val="504"/>
        </w:trPr>
        <w:tc>
          <w:tcPr>
            <w:tcW w:w="695" w:type="pct"/>
            <w:vAlign w:val="center"/>
          </w:tcPr>
          <w:p w14:paraId="385D5885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  <w:bCs/>
                <w:spacing w:val="-1"/>
              </w:rPr>
            </w:pPr>
            <w:r>
              <w:rPr>
                <w:rFonts w:ascii="Calibri"/>
                <w:b/>
                <w:spacing w:val="-1"/>
              </w:rPr>
              <w:t>Event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date:</w:t>
            </w:r>
          </w:p>
        </w:tc>
        <w:tc>
          <w:tcPr>
            <w:tcW w:w="606" w:type="pct"/>
            <w:gridSpan w:val="4"/>
            <w:tcBorders>
              <w:bottom w:val="single" w:sz="4" w:space="0" w:color="auto"/>
            </w:tcBorders>
            <w:vAlign w:val="center"/>
          </w:tcPr>
          <w:p w14:paraId="7019CB64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CBCCE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2003FFE2" w14:textId="77777777" w:rsidR="00D1074B" w:rsidRPr="00D1074B" w:rsidRDefault="00D1074B" w:rsidP="00413716">
            <w:pPr>
              <w:pStyle w:val="NoSpacing"/>
              <w:rPr>
                <w:b/>
                <w:spacing w:val="-1"/>
                <w:w w:val="95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3ACC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78B4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6E01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645DA09C" w14:textId="77777777" w:rsidTr="00413716">
        <w:trPr>
          <w:trHeight w:val="504"/>
        </w:trPr>
        <w:tc>
          <w:tcPr>
            <w:tcW w:w="1301" w:type="pct"/>
            <w:gridSpan w:val="5"/>
            <w:vAlign w:val="center"/>
          </w:tcPr>
          <w:p w14:paraId="75889B26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Requested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time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(circle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one):</w:t>
            </w:r>
          </w:p>
        </w:tc>
        <w:tc>
          <w:tcPr>
            <w:tcW w:w="1349" w:type="pct"/>
            <w:gridSpan w:val="4"/>
            <w:tcBorders>
              <w:top w:val="single" w:sz="4" w:space="0" w:color="auto"/>
            </w:tcBorders>
            <w:vAlign w:val="center"/>
          </w:tcPr>
          <w:p w14:paraId="14B50342" w14:textId="77777777" w:rsidR="00D1074B" w:rsidRPr="00D1074B" w:rsidRDefault="00D1074B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Half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6am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2pm</w:t>
            </w:r>
          </w:p>
        </w:tc>
        <w:tc>
          <w:tcPr>
            <w:tcW w:w="1724" w:type="pct"/>
            <w:gridSpan w:val="11"/>
            <w:tcBorders>
              <w:top w:val="single" w:sz="4" w:space="0" w:color="auto"/>
            </w:tcBorders>
            <w:vAlign w:val="center"/>
          </w:tcPr>
          <w:p w14:paraId="7F4AB797" w14:textId="77777777" w:rsidR="00D1074B" w:rsidRPr="00D1074B" w:rsidRDefault="00D1074B" w:rsidP="00413716">
            <w:pPr>
              <w:pStyle w:val="NoSpacing"/>
              <w:jc w:val="center"/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Half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3pm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11pm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70721A08" w14:textId="77777777" w:rsidR="00D1074B" w:rsidRPr="00D1074B" w:rsidRDefault="00D1074B" w:rsidP="00413716">
            <w:pPr>
              <w:pStyle w:val="NoSpacing"/>
              <w:jc w:val="center"/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Day</w:t>
            </w:r>
          </w:p>
        </w:tc>
      </w:tr>
      <w:tr w:rsidR="00030457" w:rsidRPr="00D1074B" w14:paraId="763C4435" w14:textId="77777777" w:rsidTr="00413716">
        <w:trPr>
          <w:trHeight w:val="504"/>
        </w:trPr>
        <w:tc>
          <w:tcPr>
            <w:tcW w:w="1301" w:type="pct"/>
            <w:gridSpan w:val="5"/>
            <w:vAlign w:val="center"/>
          </w:tcPr>
          <w:p w14:paraId="76E77CAD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  <w:r>
              <w:rPr>
                <w:rFonts w:ascii="Calibri"/>
                <w:b/>
                <w:spacing w:val="-1"/>
              </w:rPr>
              <w:t>Full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event:</w:t>
            </w:r>
          </w:p>
        </w:tc>
        <w:tc>
          <w:tcPr>
            <w:tcW w:w="1496" w:type="pct"/>
            <w:gridSpan w:val="5"/>
            <w:tcBorders>
              <w:bottom w:val="single" w:sz="4" w:space="0" w:color="auto"/>
            </w:tcBorders>
            <w:vAlign w:val="center"/>
          </w:tcPr>
          <w:p w14:paraId="29A6EA4A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782" w:type="pct"/>
            <w:gridSpan w:val="5"/>
            <w:tcBorders>
              <w:bottom w:val="single" w:sz="4" w:space="0" w:color="auto"/>
            </w:tcBorders>
            <w:vAlign w:val="center"/>
          </w:tcPr>
          <w:p w14:paraId="0376F307" w14:textId="77777777" w:rsidR="00030457" w:rsidRPr="00D1074B" w:rsidRDefault="00030457" w:rsidP="00413716">
            <w:pPr>
              <w:pStyle w:val="NoSpacing"/>
              <w:rPr>
                <w:b/>
                <w:spacing w:val="-1"/>
                <w:w w:val="95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0555F45E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vAlign w:val="center"/>
          </w:tcPr>
          <w:p w14:paraId="4D8C5CB1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1CCCC207" w14:textId="77777777" w:rsidR="00030457" w:rsidRPr="00D1074B" w:rsidRDefault="00030457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501019A1" w14:textId="77777777" w:rsidTr="00413716">
        <w:trPr>
          <w:trHeight w:val="504"/>
        </w:trPr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011191E7" w14:textId="77777777" w:rsidR="00D1074B" w:rsidRDefault="00D1074B" w:rsidP="00413716">
            <w:pPr>
              <w:pStyle w:val="NoSpacing"/>
              <w:rPr>
                <w:rFonts w:ascii="Calibri"/>
                <w:b/>
                <w:spacing w:val="-1"/>
              </w:rPr>
            </w:pPr>
          </w:p>
        </w:tc>
        <w:tc>
          <w:tcPr>
            <w:tcW w:w="606" w:type="pct"/>
            <w:gridSpan w:val="4"/>
            <w:tcBorders>
              <w:bottom w:val="single" w:sz="4" w:space="0" w:color="auto"/>
            </w:tcBorders>
            <w:vAlign w:val="center"/>
          </w:tcPr>
          <w:p w14:paraId="1A170D15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A105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6F93E" w14:textId="77777777" w:rsidR="00D1074B" w:rsidRPr="00D1074B" w:rsidRDefault="00D1074B" w:rsidP="00413716">
            <w:pPr>
              <w:pStyle w:val="NoSpacing"/>
              <w:rPr>
                <w:b/>
                <w:spacing w:val="-1"/>
                <w:w w:val="95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BF77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1045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1151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38F37213" w14:textId="77777777" w:rsidTr="00413716">
        <w:trPr>
          <w:trHeight w:val="504"/>
        </w:trPr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2117" w14:textId="77777777" w:rsidR="00D1074B" w:rsidRDefault="00D1074B" w:rsidP="00413716">
            <w:pPr>
              <w:pStyle w:val="NoSpacing"/>
              <w:rPr>
                <w:rFonts w:ascii="Calibri"/>
                <w:b/>
                <w:spacing w:val="-1"/>
              </w:rPr>
            </w:pPr>
          </w:p>
        </w:tc>
        <w:tc>
          <w:tcPr>
            <w:tcW w:w="6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1C89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1A1EA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D684D" w14:textId="77777777" w:rsidR="00D1074B" w:rsidRPr="00D1074B" w:rsidRDefault="00D1074B" w:rsidP="00413716">
            <w:pPr>
              <w:pStyle w:val="NoSpacing"/>
              <w:rPr>
                <w:b/>
                <w:spacing w:val="-1"/>
                <w:w w:val="95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700BB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3C69A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6AC0E" w14:textId="77777777" w:rsidR="00D1074B" w:rsidRPr="00D1074B" w:rsidRDefault="00D1074B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27676A" w:rsidRPr="00D1074B" w14:paraId="3573B6D2" w14:textId="77777777" w:rsidTr="00413716">
        <w:trPr>
          <w:trHeight w:val="504"/>
        </w:trPr>
        <w:tc>
          <w:tcPr>
            <w:tcW w:w="1986" w:type="pct"/>
            <w:gridSpan w:val="7"/>
            <w:tcBorders>
              <w:top w:val="single" w:sz="4" w:space="0" w:color="auto"/>
            </w:tcBorders>
            <w:vAlign w:val="center"/>
          </w:tcPr>
          <w:p w14:paraId="6E6C0656" w14:textId="77777777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  <w:r>
              <w:rPr>
                <w:rFonts w:ascii="Calibri"/>
                <w:b/>
                <w:spacing w:val="-1"/>
              </w:rPr>
              <w:t>Estimated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spectators: </w:t>
            </w:r>
            <w:r>
              <w:rPr>
                <w:rFonts w:ascii="Calibri"/>
                <w:b/>
                <w:w w:val="99"/>
                <w:u w:val="single" w:color="000000"/>
              </w:rPr>
              <w:t xml:space="preserve"> </w:t>
            </w:r>
          </w:p>
        </w:tc>
        <w:tc>
          <w:tcPr>
            <w:tcW w:w="3014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BFD5D" w14:textId="77777777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030457" w:rsidRPr="00D1074B" w14:paraId="4BFB0839" w14:textId="77777777" w:rsidTr="00413716">
        <w:trPr>
          <w:trHeight w:val="504"/>
        </w:trPr>
        <w:tc>
          <w:tcPr>
            <w:tcW w:w="1986" w:type="pct"/>
            <w:gridSpan w:val="7"/>
            <w:vAlign w:val="center"/>
          </w:tcPr>
          <w:p w14:paraId="33396E8E" w14:textId="77777777" w:rsidR="0027676A" w:rsidRDefault="0027676A" w:rsidP="00413716">
            <w:pPr>
              <w:pStyle w:val="NoSpacing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Do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wish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sell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souvenir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 xml:space="preserve">items?  </w:t>
            </w:r>
            <w:r>
              <w:rPr>
                <w:rFonts w:ascii="Calibri"/>
                <w:b/>
                <w:spacing w:val="32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3D531660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*Yes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4415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</w:tcBorders>
            <w:vAlign w:val="center"/>
          </w:tcPr>
          <w:p w14:paraId="67D69FFC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475E4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1733" w:type="pct"/>
            <w:gridSpan w:val="9"/>
            <w:tcBorders>
              <w:top w:val="single" w:sz="4" w:space="0" w:color="auto"/>
            </w:tcBorders>
            <w:vAlign w:val="center"/>
          </w:tcPr>
          <w:p w14:paraId="1EEB8286" w14:textId="77777777" w:rsidR="0027676A" w:rsidRPr="00030457" w:rsidRDefault="0027676A" w:rsidP="00413716">
            <w:pPr>
              <w:pStyle w:val="NoSpacing"/>
              <w:rPr>
                <w:rFonts w:ascii="Calibri" w:eastAsia="Calibri" w:hAnsi="Calibri" w:cs="Calibri"/>
              </w:rPr>
            </w:pPr>
            <w:r>
              <w:br w:type="column"/>
            </w:r>
            <w:r w:rsidR="00030457">
              <w:t xml:space="preserve">* </w:t>
            </w:r>
            <w:r w:rsidRPr="00030457">
              <w:rPr>
                <w:rFonts w:ascii="Calibri"/>
                <w:b/>
                <w:spacing w:val="-1"/>
              </w:rPr>
              <w:t>If</w:t>
            </w:r>
            <w:r w:rsidRPr="00030457">
              <w:rPr>
                <w:rFonts w:ascii="Calibri"/>
                <w:b/>
                <w:spacing w:val="-7"/>
              </w:rPr>
              <w:t xml:space="preserve"> </w:t>
            </w:r>
            <w:r w:rsidRPr="00030457">
              <w:rPr>
                <w:rFonts w:ascii="Calibri"/>
                <w:b/>
              </w:rPr>
              <w:t>yes,</w:t>
            </w:r>
            <w:r w:rsidRPr="00030457">
              <w:rPr>
                <w:rFonts w:ascii="Calibri"/>
                <w:b/>
                <w:spacing w:val="-7"/>
              </w:rPr>
              <w:t xml:space="preserve"> </w:t>
            </w:r>
            <w:r w:rsidRPr="00030457">
              <w:rPr>
                <w:rFonts w:ascii="Calibri"/>
                <w:b/>
                <w:spacing w:val="-1"/>
              </w:rPr>
              <w:t>vendor</w:t>
            </w:r>
            <w:r w:rsidRPr="00030457">
              <w:rPr>
                <w:rFonts w:ascii="Calibri"/>
                <w:b/>
                <w:spacing w:val="-6"/>
              </w:rPr>
              <w:t xml:space="preserve"> </w:t>
            </w:r>
            <w:r w:rsidRPr="00030457">
              <w:rPr>
                <w:rFonts w:ascii="Calibri"/>
                <w:b/>
              </w:rPr>
              <w:t>permit</w:t>
            </w:r>
            <w:r w:rsidRPr="00030457">
              <w:rPr>
                <w:rFonts w:ascii="Calibri"/>
                <w:b/>
                <w:spacing w:val="-5"/>
              </w:rPr>
              <w:t xml:space="preserve"> </w:t>
            </w:r>
            <w:r w:rsidRPr="00030457">
              <w:rPr>
                <w:rFonts w:ascii="Calibri"/>
                <w:b/>
                <w:spacing w:val="-1"/>
              </w:rPr>
              <w:t>is</w:t>
            </w:r>
            <w:r w:rsidRPr="00030457">
              <w:rPr>
                <w:rFonts w:ascii="Calibri"/>
                <w:b/>
                <w:spacing w:val="-6"/>
              </w:rPr>
              <w:t xml:space="preserve"> </w:t>
            </w:r>
            <w:r w:rsidRPr="00030457">
              <w:rPr>
                <w:rFonts w:ascii="Calibri"/>
                <w:b/>
              </w:rPr>
              <w:t>required</w:t>
            </w:r>
            <w:r w:rsidRPr="00030457">
              <w:rPr>
                <w:rFonts w:ascii="Calibri"/>
                <w:b/>
                <w:spacing w:val="22"/>
                <w:w w:val="99"/>
              </w:rPr>
              <w:t xml:space="preserve"> </w:t>
            </w:r>
            <w:r w:rsidRPr="00030457">
              <w:rPr>
                <w:rFonts w:ascii="Calibri"/>
                <w:b/>
                <w:spacing w:val="-1"/>
              </w:rPr>
              <w:t>(contact</w:t>
            </w:r>
            <w:r w:rsidRPr="00030457">
              <w:rPr>
                <w:rFonts w:ascii="Calibri"/>
                <w:b/>
                <w:spacing w:val="-7"/>
              </w:rPr>
              <w:t xml:space="preserve"> </w:t>
            </w:r>
            <w:r w:rsidRPr="00030457">
              <w:rPr>
                <w:rFonts w:ascii="Calibri"/>
                <w:b/>
                <w:spacing w:val="-1"/>
              </w:rPr>
              <w:t>City</w:t>
            </w:r>
            <w:r w:rsidRPr="00030457">
              <w:rPr>
                <w:rFonts w:ascii="Calibri"/>
                <w:b/>
                <w:spacing w:val="-8"/>
              </w:rPr>
              <w:t xml:space="preserve"> </w:t>
            </w:r>
            <w:r w:rsidRPr="00030457">
              <w:rPr>
                <w:rFonts w:ascii="Calibri"/>
                <w:b/>
                <w:spacing w:val="-1"/>
              </w:rPr>
              <w:t>Secretary</w:t>
            </w:r>
            <w:r w:rsidRPr="00030457">
              <w:rPr>
                <w:rFonts w:ascii="Calibri"/>
                <w:b/>
                <w:spacing w:val="-7"/>
              </w:rPr>
              <w:t xml:space="preserve"> </w:t>
            </w:r>
            <w:r w:rsidRPr="00030457">
              <w:rPr>
                <w:rFonts w:ascii="Calibri"/>
                <w:b/>
                <w:spacing w:val="-1"/>
              </w:rPr>
              <w:t>for</w:t>
            </w:r>
            <w:r w:rsidRPr="00030457">
              <w:rPr>
                <w:rFonts w:ascii="Calibri"/>
                <w:b/>
                <w:spacing w:val="-7"/>
              </w:rPr>
              <w:t xml:space="preserve"> </w:t>
            </w:r>
            <w:r w:rsidRPr="00030457">
              <w:rPr>
                <w:rFonts w:ascii="Calibri"/>
                <w:b/>
              </w:rPr>
              <w:t>permit)</w:t>
            </w:r>
          </w:p>
        </w:tc>
      </w:tr>
      <w:tr w:rsidR="00030457" w:rsidRPr="00D1074B" w14:paraId="5ED21B04" w14:textId="77777777" w:rsidTr="00413716">
        <w:trPr>
          <w:trHeight w:val="504"/>
        </w:trPr>
        <w:tc>
          <w:tcPr>
            <w:tcW w:w="1986" w:type="pct"/>
            <w:gridSpan w:val="7"/>
            <w:vAlign w:val="center"/>
          </w:tcPr>
          <w:p w14:paraId="78775FB9" w14:textId="77777777" w:rsidR="0027676A" w:rsidRDefault="0027676A" w:rsidP="00413716">
            <w:pPr>
              <w:pStyle w:val="NoSpacing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Do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wish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sell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concessions?</w:t>
            </w:r>
          </w:p>
        </w:tc>
        <w:tc>
          <w:tcPr>
            <w:tcW w:w="314" w:type="pct"/>
            <w:vAlign w:val="center"/>
          </w:tcPr>
          <w:p w14:paraId="16A0476D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*Yes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E6F5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91" w:type="pct"/>
            <w:gridSpan w:val="2"/>
            <w:vAlign w:val="center"/>
          </w:tcPr>
          <w:p w14:paraId="58090DFC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533D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1733" w:type="pct"/>
            <w:gridSpan w:val="9"/>
            <w:vAlign w:val="center"/>
          </w:tcPr>
          <w:p w14:paraId="00082B13" w14:textId="77777777" w:rsidR="0027676A" w:rsidRDefault="0027676A" w:rsidP="00413716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37"/>
              </w:rPr>
              <w:t>*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yes,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permit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required</w:t>
            </w:r>
          </w:p>
          <w:p w14:paraId="54691832" w14:textId="77777777" w:rsidR="0027676A" w:rsidRPr="0027676A" w:rsidRDefault="0027676A" w:rsidP="00413716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(contact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City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Secretary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permit)</w:t>
            </w:r>
          </w:p>
        </w:tc>
      </w:tr>
      <w:tr w:rsidR="00030457" w:rsidRPr="00D1074B" w14:paraId="577D9156" w14:textId="77777777" w:rsidTr="00413716">
        <w:trPr>
          <w:trHeight w:val="504"/>
        </w:trPr>
        <w:tc>
          <w:tcPr>
            <w:tcW w:w="1986" w:type="pct"/>
            <w:gridSpan w:val="7"/>
            <w:vAlign w:val="center"/>
          </w:tcPr>
          <w:p w14:paraId="3D6362A9" w14:textId="77777777" w:rsidR="0027676A" w:rsidRDefault="0027676A" w:rsidP="00413716">
            <w:pPr>
              <w:pStyle w:val="NoSpacing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Do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wish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sell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alcohol?</w:t>
            </w:r>
          </w:p>
        </w:tc>
        <w:tc>
          <w:tcPr>
            <w:tcW w:w="314" w:type="pct"/>
            <w:vAlign w:val="center"/>
          </w:tcPr>
          <w:p w14:paraId="28CCD10D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*Yes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A987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91" w:type="pct"/>
            <w:gridSpan w:val="2"/>
            <w:vAlign w:val="center"/>
          </w:tcPr>
          <w:p w14:paraId="4D8076A9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50A55" w14:textId="77777777" w:rsidR="0027676A" w:rsidRPr="00D1074B" w:rsidRDefault="0027676A" w:rsidP="00413716">
            <w:pPr>
              <w:pStyle w:val="NoSpacing"/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1733" w:type="pct"/>
            <w:gridSpan w:val="9"/>
            <w:vAlign w:val="center"/>
          </w:tcPr>
          <w:p w14:paraId="5D7A5005" w14:textId="77777777" w:rsidR="0027676A" w:rsidRDefault="0027676A" w:rsidP="00413716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*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yes,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permit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required</w:t>
            </w:r>
          </w:p>
          <w:p w14:paraId="385CB44C" w14:textId="77777777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  <w:r>
              <w:rPr>
                <w:rFonts w:ascii="Calibri"/>
                <w:b/>
                <w:spacing w:val="-1"/>
              </w:rPr>
              <w:t>(contact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City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Secretary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permit)</w:t>
            </w:r>
            <w:r>
              <w:rPr>
                <w:rFonts w:ascii="Calibri"/>
                <w:b/>
                <w:spacing w:val="37"/>
                <w:w w:val="99"/>
              </w:rPr>
              <w:t xml:space="preserve"> </w:t>
            </w:r>
          </w:p>
        </w:tc>
      </w:tr>
      <w:tr w:rsidR="0027676A" w:rsidRPr="00D1074B" w14:paraId="7096DB44" w14:textId="77777777" w:rsidTr="00413716">
        <w:trPr>
          <w:trHeight w:val="504"/>
        </w:trPr>
        <w:tc>
          <w:tcPr>
            <w:tcW w:w="2941" w:type="pct"/>
            <w:gridSpan w:val="11"/>
            <w:vAlign w:val="center"/>
          </w:tcPr>
          <w:p w14:paraId="073D8642" w14:textId="77777777" w:rsidR="0027676A" w:rsidRPr="0027676A" w:rsidRDefault="0027676A" w:rsidP="00413716">
            <w:pPr>
              <w:pStyle w:val="NoSpacing"/>
              <w:rPr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Do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expect alcohol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consumption </w:t>
            </w:r>
            <w:r>
              <w:rPr>
                <w:rFonts w:ascii="Calibri"/>
                <w:b/>
              </w:rPr>
              <w:t>(either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sold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event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brought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individuals)? </w:t>
            </w:r>
            <w:r>
              <w:rPr>
                <w:rFonts w:ascii="Calibri"/>
              </w:rPr>
              <w:t>(circle one)</w:t>
            </w:r>
          </w:p>
        </w:tc>
        <w:tc>
          <w:tcPr>
            <w:tcW w:w="426" w:type="pct"/>
            <w:gridSpan w:val="3"/>
            <w:vAlign w:val="center"/>
          </w:tcPr>
          <w:p w14:paraId="5E5448AC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None</w:t>
            </w:r>
          </w:p>
        </w:tc>
        <w:tc>
          <w:tcPr>
            <w:tcW w:w="421" w:type="pct"/>
            <w:gridSpan w:val="2"/>
            <w:vAlign w:val="center"/>
          </w:tcPr>
          <w:p w14:paraId="6274DF40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Low</w:t>
            </w:r>
          </w:p>
        </w:tc>
        <w:tc>
          <w:tcPr>
            <w:tcW w:w="537" w:type="pct"/>
            <w:gridSpan w:val="3"/>
            <w:vAlign w:val="center"/>
          </w:tcPr>
          <w:p w14:paraId="38A58240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Moderate</w:t>
            </w:r>
          </w:p>
        </w:tc>
        <w:tc>
          <w:tcPr>
            <w:tcW w:w="675" w:type="pct"/>
            <w:gridSpan w:val="2"/>
            <w:vAlign w:val="center"/>
          </w:tcPr>
          <w:p w14:paraId="4082AF96" w14:textId="77777777" w:rsidR="0027676A" w:rsidRPr="0027676A" w:rsidRDefault="0027676A" w:rsidP="00413716">
            <w:pPr>
              <w:pStyle w:val="NoSpacing"/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High</w:t>
            </w:r>
          </w:p>
        </w:tc>
      </w:tr>
      <w:tr w:rsidR="0027676A" w:rsidRPr="00D1074B" w14:paraId="12D95594" w14:textId="77777777" w:rsidTr="00413716">
        <w:trPr>
          <w:trHeight w:val="504"/>
        </w:trPr>
        <w:tc>
          <w:tcPr>
            <w:tcW w:w="1492" w:type="pct"/>
            <w:gridSpan w:val="6"/>
            <w:vAlign w:val="center"/>
          </w:tcPr>
          <w:p w14:paraId="6666AE5F" w14:textId="10A18F22" w:rsidR="0027676A" w:rsidRPr="00D1074B" w:rsidRDefault="0027676A" w:rsidP="00413716">
            <w:pPr>
              <w:pStyle w:val="NoSpacing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</w:rPr>
              <w:t>Rental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Fees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1.20</w:t>
            </w:r>
            <w:r w:rsidR="00C15DD9">
              <w:rPr>
                <w:rFonts w:ascii="Calibri"/>
                <w:b/>
              </w:rPr>
              <w:t>18</w:t>
            </w:r>
          </w:p>
        </w:tc>
        <w:tc>
          <w:tcPr>
            <w:tcW w:w="2654" w:type="pct"/>
            <w:gridSpan w:val="12"/>
            <w:vAlign w:val="center"/>
          </w:tcPr>
          <w:p w14:paraId="0C3C574B" w14:textId="4A3A2048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  <w:r>
              <w:rPr>
                <w:rFonts w:ascii="Calibri"/>
                <w:b/>
              </w:rPr>
              <w:t>$</w:t>
            </w:r>
            <w:r w:rsidR="00795C06">
              <w:rPr>
                <w:rFonts w:ascii="Calibri"/>
                <w:b/>
              </w:rPr>
              <w:t>200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Day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Rental</w:t>
            </w:r>
          </w:p>
        </w:tc>
        <w:tc>
          <w:tcPr>
            <w:tcW w:w="854" w:type="pct"/>
            <w:gridSpan w:val="3"/>
            <w:vAlign w:val="center"/>
          </w:tcPr>
          <w:p w14:paraId="01ED977D" w14:textId="77777777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27676A" w:rsidRPr="00D1074B" w14:paraId="50E703CF" w14:textId="77777777" w:rsidTr="00413716">
        <w:trPr>
          <w:trHeight w:val="504"/>
        </w:trPr>
        <w:tc>
          <w:tcPr>
            <w:tcW w:w="1301" w:type="pct"/>
            <w:gridSpan w:val="5"/>
            <w:vAlign w:val="center"/>
          </w:tcPr>
          <w:p w14:paraId="36B4C6F7" w14:textId="77777777" w:rsidR="0027676A" w:rsidRDefault="0027676A" w:rsidP="00413716">
            <w:pPr>
              <w:pStyle w:val="NoSpacing"/>
              <w:rPr>
                <w:rFonts w:ascii="Calibri"/>
                <w:b/>
                <w:spacing w:val="-1"/>
              </w:rPr>
            </w:pPr>
          </w:p>
        </w:tc>
        <w:tc>
          <w:tcPr>
            <w:tcW w:w="191" w:type="pct"/>
            <w:vAlign w:val="center"/>
          </w:tcPr>
          <w:p w14:paraId="5041C50D" w14:textId="77777777" w:rsidR="0027676A" w:rsidRPr="00D1074B" w:rsidRDefault="0027676A" w:rsidP="00413716">
            <w:pPr>
              <w:pStyle w:val="NoSpacing"/>
              <w:rPr>
                <w:b/>
                <w:spacing w:val="-1"/>
                <w:w w:val="95"/>
              </w:rPr>
            </w:pPr>
          </w:p>
        </w:tc>
        <w:tc>
          <w:tcPr>
            <w:tcW w:w="2654" w:type="pct"/>
            <w:gridSpan w:val="12"/>
            <w:vAlign w:val="center"/>
          </w:tcPr>
          <w:p w14:paraId="06315CF7" w14:textId="0CE6B906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$</w:t>
            </w:r>
            <w:r w:rsidR="008D12B2">
              <w:rPr>
                <w:rFonts w:ascii="Calibri" w:eastAsia="Calibri" w:hAnsi="Calibri" w:cs="Calibri"/>
                <w:b/>
                <w:bCs/>
              </w:rPr>
              <w:t>1</w:t>
            </w:r>
            <w:r w:rsidR="00795C06">
              <w:rPr>
                <w:rFonts w:ascii="Calibri" w:eastAsia="Calibri" w:hAnsi="Calibri" w:cs="Calibri"/>
                <w:b/>
                <w:bCs/>
              </w:rPr>
              <w:t>50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Half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Rental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6am –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2pm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3pm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11pm</w:t>
            </w:r>
          </w:p>
        </w:tc>
        <w:tc>
          <w:tcPr>
            <w:tcW w:w="854" w:type="pct"/>
            <w:gridSpan w:val="3"/>
            <w:vAlign w:val="center"/>
          </w:tcPr>
          <w:p w14:paraId="2EC83005" w14:textId="77777777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  <w:tr w:rsidR="0027676A" w:rsidRPr="00D1074B" w14:paraId="3BAB9A44" w14:textId="77777777" w:rsidTr="00413716">
        <w:trPr>
          <w:trHeight w:val="504"/>
        </w:trPr>
        <w:tc>
          <w:tcPr>
            <w:tcW w:w="1301" w:type="pct"/>
            <w:gridSpan w:val="5"/>
            <w:vAlign w:val="center"/>
          </w:tcPr>
          <w:p w14:paraId="2E30ED9B" w14:textId="77777777" w:rsidR="0027676A" w:rsidRDefault="0027676A" w:rsidP="00413716">
            <w:pPr>
              <w:pStyle w:val="NoSpacing"/>
              <w:rPr>
                <w:rFonts w:ascii="Calibri"/>
                <w:b/>
                <w:spacing w:val="-1"/>
              </w:rPr>
            </w:pPr>
          </w:p>
        </w:tc>
        <w:tc>
          <w:tcPr>
            <w:tcW w:w="191" w:type="pct"/>
            <w:vAlign w:val="center"/>
          </w:tcPr>
          <w:p w14:paraId="26182030" w14:textId="77777777" w:rsidR="0027676A" w:rsidRPr="00D1074B" w:rsidRDefault="0027676A" w:rsidP="00413716">
            <w:pPr>
              <w:pStyle w:val="NoSpacing"/>
              <w:rPr>
                <w:b/>
                <w:spacing w:val="-1"/>
                <w:w w:val="95"/>
              </w:rPr>
            </w:pPr>
          </w:p>
        </w:tc>
        <w:tc>
          <w:tcPr>
            <w:tcW w:w="2654" w:type="pct"/>
            <w:gridSpan w:val="12"/>
            <w:vAlign w:val="center"/>
          </w:tcPr>
          <w:p w14:paraId="069792DB" w14:textId="77777777" w:rsidR="0027676A" w:rsidRDefault="0027676A" w:rsidP="00413716">
            <w:pPr>
              <w:pStyle w:val="NoSpacing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$100 Deposit</w:t>
            </w:r>
          </w:p>
        </w:tc>
        <w:tc>
          <w:tcPr>
            <w:tcW w:w="854" w:type="pct"/>
            <w:gridSpan w:val="3"/>
            <w:vAlign w:val="center"/>
          </w:tcPr>
          <w:p w14:paraId="7FE97E9F" w14:textId="77777777" w:rsidR="0027676A" w:rsidRPr="00D1074B" w:rsidRDefault="0027676A" w:rsidP="00413716">
            <w:pPr>
              <w:pStyle w:val="NoSpacing"/>
              <w:rPr>
                <w:rFonts w:eastAsia="Calibri" w:cs="Calibri"/>
                <w:b/>
              </w:rPr>
            </w:pPr>
          </w:p>
        </w:tc>
      </w:tr>
    </w:tbl>
    <w:p w14:paraId="4149E9F6" w14:textId="77777777" w:rsidR="00B87DEC" w:rsidRDefault="00B87DEC" w:rsidP="003040FB">
      <w:pPr>
        <w:rPr>
          <w:rFonts w:ascii="Calibri" w:eastAsia="Calibri" w:hAnsi="Calibri" w:cs="Calibri"/>
          <w:sz w:val="15"/>
          <w:szCs w:val="15"/>
        </w:rPr>
        <w:sectPr w:rsidR="00B87DEC" w:rsidSect="007A786F">
          <w:headerReference w:type="first" r:id="rId9"/>
          <w:footerReference w:type="first" r:id="rId10"/>
          <w:type w:val="continuous"/>
          <w:pgSz w:w="12240" w:h="15840"/>
          <w:pgMar w:top="1400" w:right="1280" w:bottom="280" w:left="1280" w:header="720" w:footer="720" w:gutter="0"/>
          <w:cols w:space="720"/>
          <w:titlePg/>
          <w:docGrid w:linePitch="299"/>
        </w:sectPr>
      </w:pPr>
    </w:p>
    <w:p w14:paraId="4BA1523E" w14:textId="77777777" w:rsidR="00B87DEC" w:rsidRDefault="00C37FF5" w:rsidP="003040FB">
      <w:pPr>
        <w:pStyle w:val="Heading1"/>
        <w:rPr>
          <w:rFonts w:cs="Calibri"/>
          <w:szCs w:val="20"/>
        </w:rPr>
      </w:pPr>
      <w:r>
        <w:lastRenderedPageBreak/>
        <w:t>Rental</w:t>
      </w:r>
      <w:r>
        <w:rPr>
          <w:spacing w:val="-11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rPr>
          <w:spacing w:val="-1"/>
        </w:rPr>
        <w:t>Requirements,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Restrictions</w:t>
      </w:r>
    </w:p>
    <w:p w14:paraId="06DCE021" w14:textId="77777777" w:rsidR="00B87DEC" w:rsidRDefault="00C37FF5" w:rsidP="003040FB">
      <w:pPr>
        <w:pStyle w:val="Heading2"/>
        <w:rPr>
          <w:rFonts w:cs="Calibri"/>
        </w:rPr>
      </w:pPr>
      <w:r>
        <w:t>RESERVATIONS/DEPOSITS/REFUNDS</w:t>
      </w:r>
    </w:p>
    <w:p w14:paraId="628F1007" w14:textId="77777777" w:rsidR="00B87DEC" w:rsidRPr="003040FB" w:rsidRDefault="00C37FF5" w:rsidP="00C37FF5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right="689" w:hanging="300"/>
        <w:rPr>
          <w:spacing w:val="-5"/>
        </w:rPr>
      </w:pPr>
      <w:r w:rsidRPr="003040FB">
        <w:rPr>
          <w:spacing w:val="-5"/>
        </w:rPr>
        <w:t>All</w:t>
      </w:r>
      <w:r>
        <w:rPr>
          <w:spacing w:val="-5"/>
        </w:rPr>
        <w:t xml:space="preserve"> </w:t>
      </w:r>
      <w:r w:rsidRPr="003040FB">
        <w:rPr>
          <w:spacing w:val="-5"/>
        </w:rPr>
        <w:t>reservation</w:t>
      </w:r>
      <w:r>
        <w:rPr>
          <w:spacing w:val="-5"/>
        </w:rPr>
        <w:t xml:space="preserve"> </w:t>
      </w:r>
      <w:r w:rsidRPr="003040FB">
        <w:rPr>
          <w:spacing w:val="-5"/>
        </w:rPr>
        <w:t>dates</w:t>
      </w:r>
      <w:r>
        <w:rPr>
          <w:spacing w:val="-5"/>
        </w:rPr>
        <w:t xml:space="preserve"> </w:t>
      </w:r>
      <w:r w:rsidRPr="003040FB">
        <w:rPr>
          <w:spacing w:val="-5"/>
        </w:rPr>
        <w:t>are on a first come, first served basis with a</w:t>
      </w:r>
      <w:r>
        <w:rPr>
          <w:spacing w:val="-5"/>
        </w:rPr>
        <w:t xml:space="preserve"> </w:t>
      </w:r>
      <w:r w:rsidRPr="003040FB">
        <w:rPr>
          <w:spacing w:val="-5"/>
        </w:rPr>
        <w:t>minimum</w:t>
      </w:r>
      <w:r>
        <w:rPr>
          <w:spacing w:val="-5"/>
        </w:rPr>
        <w:t xml:space="preserve"> </w:t>
      </w:r>
      <w:r w:rsidR="003040FB">
        <w:rPr>
          <w:spacing w:val="-5"/>
        </w:rPr>
        <w:t xml:space="preserve">of two </w:t>
      </w:r>
      <w:r w:rsidR="003040FB" w:rsidRPr="003040FB">
        <w:rPr>
          <w:spacing w:val="-5"/>
        </w:rPr>
        <w:t>week</w:t>
      </w:r>
      <w:r w:rsidR="003040FB">
        <w:rPr>
          <w:spacing w:val="-5"/>
        </w:rPr>
        <w:t>s</w:t>
      </w:r>
      <w:r w:rsidRPr="003040FB">
        <w:rPr>
          <w:spacing w:val="-5"/>
        </w:rPr>
        <w:t xml:space="preserve"> notice, and are allowed up to a year in advance of the</w:t>
      </w:r>
      <w:r>
        <w:rPr>
          <w:spacing w:val="-5"/>
        </w:rPr>
        <w:t xml:space="preserve"> </w:t>
      </w:r>
      <w:r w:rsidRPr="003040FB">
        <w:rPr>
          <w:spacing w:val="-5"/>
        </w:rPr>
        <w:t>event.</w:t>
      </w:r>
    </w:p>
    <w:p w14:paraId="2566C5AB" w14:textId="77777777" w:rsidR="00B87DEC" w:rsidRPr="003040FB" w:rsidRDefault="00C37FF5" w:rsidP="00C37FF5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right="689" w:hanging="300"/>
        <w:rPr>
          <w:spacing w:val="-5"/>
        </w:rPr>
      </w:pPr>
      <w:r w:rsidRPr="003040FB">
        <w:rPr>
          <w:spacing w:val="-5"/>
        </w:rPr>
        <w:t>Reservations will</w:t>
      </w:r>
      <w:r>
        <w:rPr>
          <w:spacing w:val="-5"/>
        </w:rPr>
        <w:t xml:space="preserve"> </w:t>
      </w:r>
      <w:r w:rsidRPr="003040FB">
        <w:rPr>
          <w:spacing w:val="-5"/>
        </w:rPr>
        <w:t>not</w:t>
      </w:r>
      <w:r>
        <w:rPr>
          <w:spacing w:val="-5"/>
        </w:rPr>
        <w:t xml:space="preserve"> </w:t>
      </w:r>
      <w:r w:rsidRPr="003040FB">
        <w:rPr>
          <w:spacing w:val="-5"/>
        </w:rPr>
        <w:t>be</w:t>
      </w:r>
      <w:r>
        <w:rPr>
          <w:spacing w:val="-5"/>
        </w:rPr>
        <w:t xml:space="preserve"> </w:t>
      </w:r>
      <w:r w:rsidRPr="003040FB">
        <w:rPr>
          <w:spacing w:val="-5"/>
        </w:rPr>
        <w:t>confirmed</w:t>
      </w:r>
      <w:r>
        <w:rPr>
          <w:spacing w:val="-5"/>
        </w:rPr>
        <w:t xml:space="preserve"> </w:t>
      </w:r>
      <w:r w:rsidRPr="003040FB">
        <w:rPr>
          <w:spacing w:val="-5"/>
        </w:rPr>
        <w:t>until</w:t>
      </w:r>
      <w:r>
        <w:rPr>
          <w:spacing w:val="-5"/>
        </w:rPr>
        <w:t xml:space="preserve"> </w:t>
      </w:r>
      <w:r w:rsidRPr="003040FB">
        <w:rPr>
          <w:spacing w:val="-5"/>
        </w:rPr>
        <w:t>the</w:t>
      </w:r>
      <w:r>
        <w:rPr>
          <w:spacing w:val="-5"/>
        </w:rPr>
        <w:t xml:space="preserve"> </w:t>
      </w:r>
      <w:r w:rsidRPr="003040FB">
        <w:rPr>
          <w:spacing w:val="-5"/>
        </w:rPr>
        <w:t>Rental Agreement is completed, signed, and received</w:t>
      </w:r>
      <w:r>
        <w:rPr>
          <w:spacing w:val="-5"/>
        </w:rPr>
        <w:t xml:space="preserve"> </w:t>
      </w:r>
      <w:r w:rsidRPr="003040FB">
        <w:rPr>
          <w:spacing w:val="-5"/>
        </w:rPr>
        <w:t>by the City of</w:t>
      </w:r>
      <w:r>
        <w:rPr>
          <w:spacing w:val="-5"/>
        </w:rPr>
        <w:t xml:space="preserve"> </w:t>
      </w:r>
      <w:r w:rsidRPr="003040FB">
        <w:rPr>
          <w:spacing w:val="-5"/>
        </w:rPr>
        <w:t>Brenham Parks and Recreation Department and the</w:t>
      </w:r>
      <w:r>
        <w:rPr>
          <w:spacing w:val="-5"/>
        </w:rPr>
        <w:t xml:space="preserve"> </w:t>
      </w:r>
      <w:r w:rsidRPr="003040FB">
        <w:rPr>
          <w:spacing w:val="-5"/>
        </w:rPr>
        <w:t>$100</w:t>
      </w:r>
      <w:r>
        <w:rPr>
          <w:spacing w:val="-5"/>
        </w:rPr>
        <w:t xml:space="preserve"> </w:t>
      </w:r>
      <w:r w:rsidRPr="003040FB">
        <w:rPr>
          <w:spacing w:val="-5"/>
        </w:rPr>
        <w:t>deposit has</w:t>
      </w:r>
      <w:r>
        <w:rPr>
          <w:spacing w:val="-5"/>
        </w:rPr>
        <w:t xml:space="preserve"> </w:t>
      </w:r>
      <w:r w:rsidRPr="003040FB">
        <w:rPr>
          <w:spacing w:val="-5"/>
        </w:rPr>
        <w:t>been paid at least two weeks before the event.</w:t>
      </w:r>
    </w:p>
    <w:p w14:paraId="72BA04E3" w14:textId="77777777" w:rsidR="00B87DEC" w:rsidRPr="003040FB" w:rsidRDefault="00C37FF5" w:rsidP="00C37FF5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right="689" w:hanging="300"/>
        <w:rPr>
          <w:spacing w:val="-5"/>
        </w:rPr>
      </w:pPr>
      <w:r w:rsidRPr="003040FB">
        <w:rPr>
          <w:spacing w:val="-5"/>
        </w:rPr>
        <w:t>Rental</w:t>
      </w:r>
      <w:r>
        <w:rPr>
          <w:spacing w:val="-5"/>
        </w:rPr>
        <w:t xml:space="preserve"> </w:t>
      </w:r>
      <w:r w:rsidRPr="003040FB">
        <w:rPr>
          <w:spacing w:val="-5"/>
        </w:rPr>
        <w:t>fees must be paid in full within 3 days prior to the event.</w:t>
      </w:r>
    </w:p>
    <w:p w14:paraId="655A7B83" w14:textId="77777777" w:rsidR="00B87DEC" w:rsidRPr="003040FB" w:rsidRDefault="00C37FF5" w:rsidP="00C37FF5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right="689" w:hanging="300"/>
        <w:rPr>
          <w:spacing w:val="-5"/>
        </w:rPr>
      </w:pPr>
      <w:r w:rsidRPr="003040FB">
        <w:rPr>
          <w:spacing w:val="-5"/>
        </w:rPr>
        <w:t>Deposits shall be used</w:t>
      </w:r>
      <w:r>
        <w:rPr>
          <w:spacing w:val="-5"/>
        </w:rPr>
        <w:t xml:space="preserve"> </w:t>
      </w:r>
      <w:r w:rsidRPr="003040FB">
        <w:rPr>
          <w:spacing w:val="-5"/>
        </w:rPr>
        <w:t>by</w:t>
      </w:r>
      <w:r>
        <w:rPr>
          <w:spacing w:val="-5"/>
        </w:rPr>
        <w:t xml:space="preserve"> </w:t>
      </w:r>
      <w:r w:rsidRPr="003040FB">
        <w:rPr>
          <w:spacing w:val="-5"/>
        </w:rPr>
        <w:t>the Parks</w:t>
      </w:r>
      <w:r>
        <w:rPr>
          <w:spacing w:val="-5"/>
        </w:rPr>
        <w:t xml:space="preserve"> </w:t>
      </w:r>
      <w:r w:rsidRPr="003040FB">
        <w:rPr>
          <w:spacing w:val="-5"/>
        </w:rPr>
        <w:t>and</w:t>
      </w:r>
      <w:r>
        <w:rPr>
          <w:spacing w:val="-5"/>
        </w:rPr>
        <w:t xml:space="preserve"> </w:t>
      </w:r>
      <w:r w:rsidRPr="003040FB">
        <w:rPr>
          <w:spacing w:val="-5"/>
        </w:rPr>
        <w:t>Recreation</w:t>
      </w:r>
      <w:r>
        <w:rPr>
          <w:spacing w:val="-5"/>
        </w:rPr>
        <w:t xml:space="preserve"> </w:t>
      </w:r>
      <w:r w:rsidRPr="003040FB">
        <w:rPr>
          <w:spacing w:val="-5"/>
        </w:rPr>
        <w:t>Department</w:t>
      </w:r>
      <w:r>
        <w:rPr>
          <w:spacing w:val="-5"/>
        </w:rPr>
        <w:t xml:space="preserve"> </w:t>
      </w:r>
      <w:r w:rsidRPr="003040FB">
        <w:rPr>
          <w:spacing w:val="-5"/>
        </w:rPr>
        <w:t>to</w:t>
      </w:r>
      <w:r>
        <w:rPr>
          <w:spacing w:val="-5"/>
        </w:rPr>
        <w:t xml:space="preserve"> </w:t>
      </w:r>
      <w:r w:rsidRPr="003040FB">
        <w:rPr>
          <w:spacing w:val="-5"/>
        </w:rPr>
        <w:t>pick</w:t>
      </w:r>
      <w:r>
        <w:rPr>
          <w:spacing w:val="-5"/>
        </w:rPr>
        <w:t xml:space="preserve"> </w:t>
      </w:r>
      <w:r w:rsidRPr="003040FB">
        <w:rPr>
          <w:spacing w:val="-5"/>
        </w:rPr>
        <w:t>up</w:t>
      </w:r>
      <w:r>
        <w:rPr>
          <w:spacing w:val="-5"/>
        </w:rPr>
        <w:t xml:space="preserve"> </w:t>
      </w:r>
      <w:r w:rsidRPr="003040FB">
        <w:rPr>
          <w:spacing w:val="-5"/>
        </w:rPr>
        <w:t>excessive trash,</w:t>
      </w:r>
      <w:r>
        <w:rPr>
          <w:spacing w:val="-5"/>
        </w:rPr>
        <w:t xml:space="preserve"> </w:t>
      </w:r>
      <w:r w:rsidRPr="003040FB">
        <w:rPr>
          <w:spacing w:val="-5"/>
        </w:rPr>
        <w:t>repair,</w:t>
      </w:r>
      <w:r>
        <w:rPr>
          <w:spacing w:val="-5"/>
        </w:rPr>
        <w:t xml:space="preserve"> </w:t>
      </w:r>
      <w:r w:rsidRPr="003040FB">
        <w:rPr>
          <w:spacing w:val="-5"/>
        </w:rPr>
        <w:t>replace or pay for any</w:t>
      </w:r>
      <w:r>
        <w:rPr>
          <w:spacing w:val="-5"/>
        </w:rPr>
        <w:t xml:space="preserve"> </w:t>
      </w:r>
      <w:r w:rsidRPr="003040FB">
        <w:rPr>
          <w:spacing w:val="-5"/>
        </w:rPr>
        <w:t>property damage that occurs</w:t>
      </w:r>
      <w:r>
        <w:rPr>
          <w:spacing w:val="-5"/>
        </w:rPr>
        <w:t xml:space="preserve"> </w:t>
      </w:r>
      <w:r w:rsidRPr="003040FB">
        <w:rPr>
          <w:spacing w:val="-5"/>
        </w:rPr>
        <w:t>by the</w:t>
      </w:r>
      <w:r>
        <w:rPr>
          <w:spacing w:val="-5"/>
        </w:rPr>
        <w:t xml:space="preserve"> </w:t>
      </w:r>
      <w:r w:rsidRPr="003040FB">
        <w:rPr>
          <w:spacing w:val="-5"/>
        </w:rPr>
        <w:t>Renter</w:t>
      </w:r>
      <w:r>
        <w:rPr>
          <w:spacing w:val="-5"/>
        </w:rPr>
        <w:t xml:space="preserve"> </w:t>
      </w:r>
      <w:r w:rsidRPr="003040FB">
        <w:rPr>
          <w:spacing w:val="-5"/>
        </w:rPr>
        <w:t>or by any participant at the event hosted or produced by the Renter. Additional charges may be</w:t>
      </w:r>
      <w:r>
        <w:rPr>
          <w:spacing w:val="-5"/>
        </w:rPr>
        <w:t xml:space="preserve"> </w:t>
      </w:r>
      <w:r w:rsidRPr="003040FB">
        <w:rPr>
          <w:spacing w:val="-5"/>
        </w:rPr>
        <w:t>assessed</w:t>
      </w:r>
      <w:r>
        <w:rPr>
          <w:spacing w:val="-5"/>
        </w:rPr>
        <w:t xml:space="preserve"> </w:t>
      </w:r>
      <w:r w:rsidRPr="003040FB">
        <w:rPr>
          <w:spacing w:val="-5"/>
        </w:rPr>
        <w:t>for property</w:t>
      </w:r>
      <w:r>
        <w:rPr>
          <w:spacing w:val="-5"/>
        </w:rPr>
        <w:t xml:space="preserve"> </w:t>
      </w:r>
      <w:r w:rsidRPr="003040FB">
        <w:rPr>
          <w:spacing w:val="-5"/>
        </w:rPr>
        <w:t>damages. The unused portion</w:t>
      </w:r>
      <w:r>
        <w:rPr>
          <w:spacing w:val="-5"/>
        </w:rPr>
        <w:t xml:space="preserve"> </w:t>
      </w:r>
      <w:r w:rsidRPr="003040FB">
        <w:rPr>
          <w:spacing w:val="-5"/>
        </w:rPr>
        <w:t>of</w:t>
      </w:r>
      <w:r>
        <w:rPr>
          <w:spacing w:val="-5"/>
        </w:rPr>
        <w:t xml:space="preserve"> </w:t>
      </w:r>
      <w:r w:rsidRPr="003040FB">
        <w:rPr>
          <w:spacing w:val="-5"/>
        </w:rPr>
        <w:t>the</w:t>
      </w:r>
      <w:r>
        <w:rPr>
          <w:spacing w:val="-5"/>
        </w:rPr>
        <w:t xml:space="preserve"> </w:t>
      </w:r>
      <w:r w:rsidRPr="003040FB">
        <w:rPr>
          <w:spacing w:val="-5"/>
        </w:rPr>
        <w:t>deposit</w:t>
      </w:r>
      <w:r>
        <w:rPr>
          <w:spacing w:val="-5"/>
        </w:rPr>
        <w:t xml:space="preserve"> </w:t>
      </w:r>
      <w:r w:rsidRPr="003040FB">
        <w:rPr>
          <w:spacing w:val="-5"/>
        </w:rPr>
        <w:t>may be refunded to the</w:t>
      </w:r>
      <w:r>
        <w:rPr>
          <w:spacing w:val="-5"/>
        </w:rPr>
        <w:t xml:space="preserve"> </w:t>
      </w:r>
      <w:r w:rsidRPr="003040FB">
        <w:rPr>
          <w:spacing w:val="-5"/>
        </w:rPr>
        <w:t>Renter</w:t>
      </w:r>
      <w:r>
        <w:rPr>
          <w:spacing w:val="-5"/>
        </w:rPr>
        <w:t xml:space="preserve"> </w:t>
      </w:r>
      <w:r w:rsidRPr="003040FB">
        <w:rPr>
          <w:spacing w:val="-5"/>
        </w:rPr>
        <w:t>after the</w:t>
      </w:r>
      <w:r>
        <w:rPr>
          <w:spacing w:val="-5"/>
        </w:rPr>
        <w:t xml:space="preserve"> </w:t>
      </w:r>
      <w:r w:rsidRPr="003040FB">
        <w:rPr>
          <w:spacing w:val="-5"/>
        </w:rPr>
        <w:t>event. However, the</w:t>
      </w:r>
      <w:r>
        <w:rPr>
          <w:spacing w:val="-5"/>
        </w:rPr>
        <w:t xml:space="preserve"> </w:t>
      </w:r>
      <w:r w:rsidRPr="003040FB">
        <w:rPr>
          <w:spacing w:val="-5"/>
        </w:rPr>
        <w:t>deposit may be</w:t>
      </w:r>
      <w:r>
        <w:rPr>
          <w:spacing w:val="-5"/>
        </w:rPr>
        <w:t xml:space="preserve"> </w:t>
      </w:r>
      <w:r w:rsidRPr="003040FB">
        <w:rPr>
          <w:spacing w:val="-5"/>
        </w:rPr>
        <w:t>held at the</w:t>
      </w:r>
      <w:r>
        <w:rPr>
          <w:spacing w:val="-5"/>
        </w:rPr>
        <w:t xml:space="preserve"> </w:t>
      </w:r>
      <w:r w:rsidRPr="003040FB">
        <w:rPr>
          <w:spacing w:val="-5"/>
        </w:rPr>
        <w:t>discretion of</w:t>
      </w:r>
      <w:r>
        <w:rPr>
          <w:spacing w:val="-5"/>
        </w:rPr>
        <w:t xml:space="preserve"> </w:t>
      </w:r>
      <w:r w:rsidRPr="003040FB">
        <w:rPr>
          <w:spacing w:val="-5"/>
        </w:rPr>
        <w:t>the Parks</w:t>
      </w:r>
      <w:r>
        <w:rPr>
          <w:spacing w:val="-5"/>
        </w:rPr>
        <w:t xml:space="preserve"> </w:t>
      </w:r>
      <w:r w:rsidRPr="003040FB">
        <w:rPr>
          <w:spacing w:val="-5"/>
        </w:rPr>
        <w:t>and Recreation</w:t>
      </w:r>
      <w:r>
        <w:rPr>
          <w:spacing w:val="-5"/>
        </w:rPr>
        <w:t xml:space="preserve"> </w:t>
      </w:r>
      <w:r w:rsidRPr="003040FB">
        <w:rPr>
          <w:spacing w:val="-5"/>
        </w:rPr>
        <w:t>department</w:t>
      </w:r>
      <w:r>
        <w:rPr>
          <w:spacing w:val="-5"/>
        </w:rPr>
        <w:t xml:space="preserve"> </w:t>
      </w:r>
      <w:r w:rsidRPr="003040FB">
        <w:rPr>
          <w:spacing w:val="-5"/>
        </w:rPr>
        <w:t>for any</w:t>
      </w:r>
      <w:r>
        <w:rPr>
          <w:spacing w:val="-5"/>
        </w:rPr>
        <w:t xml:space="preserve"> </w:t>
      </w:r>
      <w:r w:rsidRPr="003040FB">
        <w:rPr>
          <w:spacing w:val="-5"/>
        </w:rPr>
        <w:t>period of time</w:t>
      </w:r>
      <w:r>
        <w:rPr>
          <w:spacing w:val="-5"/>
        </w:rPr>
        <w:t xml:space="preserve"> </w:t>
      </w:r>
      <w:r w:rsidRPr="003040FB">
        <w:rPr>
          <w:spacing w:val="-5"/>
        </w:rPr>
        <w:t>to</w:t>
      </w:r>
      <w:r>
        <w:rPr>
          <w:spacing w:val="-5"/>
        </w:rPr>
        <w:t xml:space="preserve"> </w:t>
      </w:r>
      <w:r w:rsidRPr="003040FB">
        <w:rPr>
          <w:spacing w:val="-5"/>
        </w:rPr>
        <w:t>determine the full extent of damages and</w:t>
      </w:r>
      <w:r>
        <w:rPr>
          <w:spacing w:val="-5"/>
        </w:rPr>
        <w:t xml:space="preserve"> </w:t>
      </w:r>
      <w:r w:rsidRPr="003040FB">
        <w:rPr>
          <w:spacing w:val="-5"/>
        </w:rPr>
        <w:t>to make all</w:t>
      </w:r>
      <w:r>
        <w:rPr>
          <w:spacing w:val="-5"/>
        </w:rPr>
        <w:t xml:space="preserve"> </w:t>
      </w:r>
      <w:r w:rsidRPr="003040FB">
        <w:rPr>
          <w:spacing w:val="-5"/>
        </w:rPr>
        <w:t>repairs, and/or secure replacements.</w:t>
      </w:r>
    </w:p>
    <w:p w14:paraId="5B4144F4" w14:textId="77777777" w:rsidR="00B87DEC" w:rsidRPr="003040FB" w:rsidRDefault="00C37FF5" w:rsidP="00C37FF5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right="689" w:hanging="300"/>
        <w:rPr>
          <w:spacing w:val="-5"/>
        </w:rPr>
      </w:pPr>
      <w:r w:rsidRPr="003040FB">
        <w:rPr>
          <w:spacing w:val="-5"/>
        </w:rPr>
        <w:t>Refunds</w:t>
      </w:r>
      <w:r>
        <w:rPr>
          <w:spacing w:val="-5"/>
        </w:rPr>
        <w:t xml:space="preserve"> </w:t>
      </w:r>
      <w:r w:rsidRPr="003040FB">
        <w:rPr>
          <w:spacing w:val="-5"/>
        </w:rPr>
        <w:t>of fees and</w:t>
      </w:r>
      <w:r>
        <w:rPr>
          <w:spacing w:val="-5"/>
        </w:rPr>
        <w:t xml:space="preserve"> </w:t>
      </w:r>
      <w:r w:rsidRPr="003040FB">
        <w:rPr>
          <w:spacing w:val="-5"/>
        </w:rPr>
        <w:t>deposits require advance written</w:t>
      </w:r>
      <w:r>
        <w:rPr>
          <w:spacing w:val="-5"/>
        </w:rPr>
        <w:t xml:space="preserve"> </w:t>
      </w:r>
      <w:r w:rsidRPr="003040FB">
        <w:rPr>
          <w:spacing w:val="-5"/>
        </w:rPr>
        <w:t>notice of cancellation</w:t>
      </w:r>
      <w:r>
        <w:rPr>
          <w:spacing w:val="-5"/>
        </w:rPr>
        <w:t xml:space="preserve"> </w:t>
      </w:r>
      <w:r w:rsidRPr="003040FB">
        <w:rPr>
          <w:spacing w:val="-5"/>
        </w:rPr>
        <w:t>at least 2 weeks</w:t>
      </w:r>
      <w:r>
        <w:rPr>
          <w:spacing w:val="-5"/>
        </w:rPr>
        <w:t xml:space="preserve"> </w:t>
      </w:r>
      <w:r w:rsidRPr="003040FB">
        <w:rPr>
          <w:spacing w:val="-5"/>
        </w:rPr>
        <w:t>prior</w:t>
      </w:r>
      <w:r>
        <w:rPr>
          <w:spacing w:val="-5"/>
        </w:rPr>
        <w:t xml:space="preserve"> </w:t>
      </w:r>
      <w:r w:rsidRPr="003040FB">
        <w:rPr>
          <w:spacing w:val="-5"/>
        </w:rPr>
        <w:t>to</w:t>
      </w:r>
      <w:r>
        <w:rPr>
          <w:spacing w:val="-5"/>
        </w:rPr>
        <w:t xml:space="preserve"> </w:t>
      </w:r>
      <w:r w:rsidRPr="003040FB">
        <w:rPr>
          <w:spacing w:val="-5"/>
        </w:rPr>
        <w:t>rental date. No refunds will be</w:t>
      </w:r>
      <w:r>
        <w:rPr>
          <w:spacing w:val="-5"/>
        </w:rPr>
        <w:t xml:space="preserve"> </w:t>
      </w:r>
      <w:r w:rsidRPr="003040FB">
        <w:rPr>
          <w:spacing w:val="-5"/>
        </w:rPr>
        <w:t>given for cancellations occurring less than two weeks from</w:t>
      </w:r>
      <w:r>
        <w:rPr>
          <w:spacing w:val="-5"/>
        </w:rPr>
        <w:t xml:space="preserve"> </w:t>
      </w:r>
      <w:r w:rsidRPr="003040FB">
        <w:rPr>
          <w:spacing w:val="-5"/>
        </w:rPr>
        <w:t>the</w:t>
      </w:r>
      <w:r>
        <w:rPr>
          <w:spacing w:val="-5"/>
        </w:rPr>
        <w:t xml:space="preserve"> </w:t>
      </w:r>
      <w:r w:rsidRPr="003040FB">
        <w:rPr>
          <w:spacing w:val="-5"/>
        </w:rPr>
        <w:t>reserved event. Full</w:t>
      </w:r>
      <w:r>
        <w:rPr>
          <w:spacing w:val="-5"/>
        </w:rPr>
        <w:t xml:space="preserve"> </w:t>
      </w:r>
      <w:r w:rsidRPr="003040FB">
        <w:rPr>
          <w:spacing w:val="-5"/>
        </w:rPr>
        <w:t>or partial refunds may be</w:t>
      </w:r>
      <w:r>
        <w:rPr>
          <w:spacing w:val="-5"/>
        </w:rPr>
        <w:t xml:space="preserve"> </w:t>
      </w:r>
      <w:r w:rsidRPr="003040FB">
        <w:rPr>
          <w:spacing w:val="-5"/>
        </w:rPr>
        <w:t>issued</w:t>
      </w:r>
      <w:r>
        <w:rPr>
          <w:spacing w:val="-5"/>
        </w:rPr>
        <w:t xml:space="preserve"> </w:t>
      </w:r>
      <w:r w:rsidRPr="003040FB">
        <w:rPr>
          <w:spacing w:val="-5"/>
        </w:rPr>
        <w:t>due</w:t>
      </w:r>
      <w:r>
        <w:rPr>
          <w:spacing w:val="-5"/>
        </w:rPr>
        <w:t xml:space="preserve"> </w:t>
      </w:r>
      <w:r w:rsidRPr="003040FB">
        <w:rPr>
          <w:spacing w:val="-5"/>
        </w:rPr>
        <w:t>to rain or inclement</w:t>
      </w:r>
      <w:r>
        <w:rPr>
          <w:spacing w:val="-5"/>
        </w:rPr>
        <w:t xml:space="preserve"> </w:t>
      </w:r>
      <w:r w:rsidRPr="003040FB">
        <w:rPr>
          <w:spacing w:val="-5"/>
        </w:rPr>
        <w:t>weather occurring on the actual date</w:t>
      </w:r>
      <w:r>
        <w:rPr>
          <w:spacing w:val="-5"/>
        </w:rPr>
        <w:t xml:space="preserve"> </w:t>
      </w:r>
      <w:r w:rsidRPr="003040FB">
        <w:rPr>
          <w:spacing w:val="-5"/>
        </w:rPr>
        <w:t>of the</w:t>
      </w:r>
      <w:r>
        <w:rPr>
          <w:spacing w:val="-5"/>
        </w:rPr>
        <w:t xml:space="preserve"> </w:t>
      </w:r>
      <w:r w:rsidRPr="003040FB">
        <w:rPr>
          <w:spacing w:val="-5"/>
        </w:rPr>
        <w:t>event.</w:t>
      </w:r>
      <w:r>
        <w:rPr>
          <w:spacing w:val="-5"/>
        </w:rPr>
        <w:t xml:space="preserve"> </w:t>
      </w:r>
      <w:r w:rsidRPr="003040FB">
        <w:rPr>
          <w:spacing w:val="-5"/>
        </w:rPr>
        <w:t>Refunds will be mailed within 5-7 business days</w:t>
      </w:r>
      <w:r>
        <w:rPr>
          <w:spacing w:val="-5"/>
        </w:rPr>
        <w:t xml:space="preserve"> </w:t>
      </w:r>
      <w:r w:rsidRPr="003040FB">
        <w:rPr>
          <w:spacing w:val="-5"/>
        </w:rPr>
        <w:t>after receiving written notice of the cancellation of the planned</w:t>
      </w:r>
      <w:r w:rsidR="003040FB">
        <w:rPr>
          <w:spacing w:val="-5"/>
        </w:rPr>
        <w:t xml:space="preserve"> </w:t>
      </w:r>
      <w:r w:rsidRPr="003040FB">
        <w:rPr>
          <w:spacing w:val="-5"/>
        </w:rPr>
        <w:t>event.</w:t>
      </w:r>
    </w:p>
    <w:p w14:paraId="71FF21D9" w14:textId="77777777" w:rsidR="00B87DEC" w:rsidRPr="003040FB" w:rsidRDefault="00C37FF5" w:rsidP="00C37FF5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right="689" w:hanging="300"/>
        <w:rPr>
          <w:spacing w:val="-5"/>
        </w:rPr>
      </w:pPr>
      <w:r w:rsidRPr="003040FB">
        <w:rPr>
          <w:spacing w:val="-5"/>
        </w:rPr>
        <w:t>Vendor</w:t>
      </w:r>
      <w:r>
        <w:rPr>
          <w:spacing w:val="-5"/>
        </w:rPr>
        <w:t xml:space="preserve"> </w:t>
      </w:r>
      <w:r w:rsidRPr="003040FB">
        <w:rPr>
          <w:spacing w:val="-5"/>
        </w:rPr>
        <w:t>permits,</w:t>
      </w:r>
      <w:r>
        <w:rPr>
          <w:spacing w:val="-5"/>
        </w:rPr>
        <w:t xml:space="preserve"> </w:t>
      </w:r>
      <w:r w:rsidRPr="003040FB">
        <w:rPr>
          <w:spacing w:val="-5"/>
        </w:rPr>
        <w:t xml:space="preserve">concession </w:t>
      </w:r>
      <w:r w:rsidR="003040FB" w:rsidRPr="003040FB">
        <w:rPr>
          <w:spacing w:val="-5"/>
        </w:rPr>
        <w:t>permits</w:t>
      </w:r>
      <w:r w:rsidRPr="003040FB">
        <w:rPr>
          <w:spacing w:val="-5"/>
        </w:rPr>
        <w:t>,</w:t>
      </w:r>
      <w:r>
        <w:rPr>
          <w:spacing w:val="-5"/>
        </w:rPr>
        <w:t xml:space="preserve"> </w:t>
      </w:r>
      <w:r w:rsidRPr="003040FB">
        <w:rPr>
          <w:spacing w:val="-5"/>
        </w:rPr>
        <w:t>and</w:t>
      </w:r>
      <w:r>
        <w:rPr>
          <w:spacing w:val="-5"/>
        </w:rPr>
        <w:t xml:space="preserve"> </w:t>
      </w:r>
      <w:r w:rsidRPr="003040FB">
        <w:rPr>
          <w:spacing w:val="-5"/>
        </w:rPr>
        <w:t>alcohol permits must</w:t>
      </w:r>
      <w:r>
        <w:rPr>
          <w:spacing w:val="-5"/>
        </w:rPr>
        <w:t xml:space="preserve"> </w:t>
      </w:r>
      <w:r w:rsidRPr="003040FB">
        <w:rPr>
          <w:spacing w:val="-5"/>
        </w:rPr>
        <w:t>be</w:t>
      </w:r>
      <w:r>
        <w:rPr>
          <w:spacing w:val="-5"/>
        </w:rPr>
        <w:t xml:space="preserve"> </w:t>
      </w:r>
      <w:r w:rsidRPr="003040FB">
        <w:rPr>
          <w:spacing w:val="-5"/>
        </w:rPr>
        <w:t>obtained at</w:t>
      </w:r>
      <w:r>
        <w:rPr>
          <w:spacing w:val="-5"/>
        </w:rPr>
        <w:t xml:space="preserve"> </w:t>
      </w:r>
      <w:r w:rsidRPr="003040FB">
        <w:rPr>
          <w:spacing w:val="-5"/>
        </w:rPr>
        <w:t>least</w:t>
      </w:r>
      <w:r>
        <w:rPr>
          <w:spacing w:val="-5"/>
        </w:rPr>
        <w:t xml:space="preserve"> </w:t>
      </w:r>
      <w:r w:rsidRPr="003040FB">
        <w:rPr>
          <w:spacing w:val="-5"/>
        </w:rPr>
        <w:t>5 days prior</w:t>
      </w:r>
      <w:r>
        <w:rPr>
          <w:spacing w:val="-5"/>
        </w:rPr>
        <w:t xml:space="preserve"> </w:t>
      </w:r>
      <w:r w:rsidRPr="003040FB">
        <w:rPr>
          <w:spacing w:val="-5"/>
        </w:rPr>
        <w:t>to scheduled</w:t>
      </w:r>
      <w:r>
        <w:rPr>
          <w:spacing w:val="-5"/>
        </w:rPr>
        <w:t xml:space="preserve"> </w:t>
      </w:r>
      <w:r w:rsidRPr="003040FB">
        <w:rPr>
          <w:spacing w:val="-5"/>
        </w:rPr>
        <w:t>event. Permits should be on</w:t>
      </w:r>
      <w:r>
        <w:rPr>
          <w:spacing w:val="-5"/>
        </w:rPr>
        <w:t xml:space="preserve"> </w:t>
      </w:r>
      <w:r w:rsidRPr="003040FB">
        <w:rPr>
          <w:spacing w:val="-5"/>
        </w:rPr>
        <w:t>hand at</w:t>
      </w:r>
      <w:r>
        <w:rPr>
          <w:spacing w:val="-5"/>
        </w:rPr>
        <w:t xml:space="preserve"> </w:t>
      </w:r>
      <w:r w:rsidRPr="003040FB">
        <w:rPr>
          <w:spacing w:val="-5"/>
        </w:rPr>
        <w:t>the scheduled event.</w:t>
      </w:r>
    </w:p>
    <w:p w14:paraId="63C28089" w14:textId="77777777" w:rsidR="00B87DEC" w:rsidRPr="003040FB" w:rsidRDefault="00C37FF5" w:rsidP="00413716">
      <w:pPr>
        <w:pStyle w:val="Heading2"/>
      </w:pPr>
      <w:r w:rsidRPr="003040FB">
        <w:t>GENERAL INFORMATION/RULES</w:t>
      </w:r>
    </w:p>
    <w:p w14:paraId="37C9E79B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990"/>
        </w:tabs>
        <w:spacing w:before="59"/>
        <w:ind w:left="360" w:right="170"/>
        <w:jc w:val="left"/>
      </w:pPr>
      <w:r>
        <w:rPr>
          <w:b/>
        </w:rPr>
        <w:t>ABUSE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POLICIES</w:t>
      </w:r>
      <w:r>
        <w:t>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Recreation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refuse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privilege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Dr.</w:t>
      </w:r>
      <w:r>
        <w:rPr>
          <w:spacing w:val="-2"/>
        </w:rPr>
        <w:t xml:space="preserve"> </w:t>
      </w:r>
      <w:r>
        <w:t>Bobbie</w:t>
      </w:r>
      <w:r>
        <w:rPr>
          <w:spacing w:val="-7"/>
        </w:rPr>
        <w:t xml:space="preserve"> 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Dietrich</w:t>
      </w:r>
      <w:r>
        <w:rPr>
          <w:spacing w:val="-5"/>
        </w:rPr>
        <w:t xml:space="preserve"> </w:t>
      </w:r>
      <w:r>
        <w:t>Amphitheater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recreation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t>due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City.</w:t>
      </w:r>
      <w:r>
        <w:rPr>
          <w:spacing w:val="3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occurrence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</w:t>
      </w:r>
      <w:r>
        <w:rPr>
          <w:spacing w:val="37"/>
          <w:w w:val="99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barred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reservation,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1"/>
        </w:rPr>
        <w:t>reservations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cancelled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sole</w:t>
      </w:r>
      <w:r>
        <w:rPr>
          <w:spacing w:val="-7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City.</w:t>
      </w:r>
    </w:p>
    <w:p w14:paraId="57C6E4FF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ind w:left="360" w:right="270"/>
        <w:jc w:val="left"/>
      </w:pPr>
      <w:r>
        <w:rPr>
          <w:b/>
          <w:spacing w:val="-1"/>
        </w:rPr>
        <w:t>MISREPRESENTATION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t>Any</w:t>
      </w:r>
      <w:r w:rsidRPr="003040FB">
        <w:t xml:space="preserve"> </w:t>
      </w:r>
      <w:r>
        <w:t>misrepresentation</w:t>
      </w:r>
      <w:r w:rsidRPr="003040FB">
        <w:t xml:space="preserve"> </w:t>
      </w:r>
      <w:r>
        <w:t>as</w:t>
      </w:r>
      <w:r w:rsidRPr="003040FB">
        <w:t xml:space="preserve"> </w:t>
      </w:r>
      <w:r>
        <w:t>to</w:t>
      </w:r>
      <w:r w:rsidRPr="003040FB">
        <w:t xml:space="preserve"> </w:t>
      </w:r>
      <w:r>
        <w:t>the</w:t>
      </w:r>
      <w:r w:rsidRPr="003040FB">
        <w:t xml:space="preserve"> </w:t>
      </w:r>
      <w:r>
        <w:t>nature</w:t>
      </w:r>
      <w:r w:rsidRPr="003040FB">
        <w:t xml:space="preserve"> </w:t>
      </w:r>
      <w:r>
        <w:t>of</w:t>
      </w:r>
      <w:r w:rsidRPr="003040FB">
        <w:t xml:space="preserve"> </w:t>
      </w:r>
      <w:r>
        <w:t>the</w:t>
      </w:r>
      <w:r w:rsidRPr="003040FB">
        <w:t xml:space="preserve"> event, </w:t>
      </w:r>
      <w:r>
        <w:t>the</w:t>
      </w:r>
      <w:r w:rsidRPr="003040FB">
        <w:t xml:space="preserve"> number </w:t>
      </w:r>
      <w:r>
        <w:t>of</w:t>
      </w:r>
      <w:r w:rsidRPr="003040FB">
        <w:t xml:space="preserve"> </w:t>
      </w:r>
      <w:r>
        <w:t>attendees</w:t>
      </w:r>
      <w:r w:rsidRPr="003040FB">
        <w:t xml:space="preserve"> expected, </w:t>
      </w:r>
      <w:r>
        <w:t>contact</w:t>
      </w:r>
      <w:r w:rsidRPr="003040FB">
        <w:t xml:space="preserve"> </w:t>
      </w:r>
      <w:r>
        <w:t>or</w:t>
      </w:r>
      <w:r w:rsidRPr="003040FB">
        <w:t xml:space="preserve"> payment </w:t>
      </w:r>
      <w:r>
        <w:t>information,</w:t>
      </w:r>
      <w:r w:rsidRPr="003040FB">
        <w:t xml:space="preserve"> </w:t>
      </w:r>
      <w:r>
        <w:t>or</w:t>
      </w:r>
      <w:r w:rsidRPr="003040FB">
        <w:t xml:space="preserve"> </w:t>
      </w:r>
      <w:r>
        <w:t>any</w:t>
      </w:r>
      <w:r w:rsidRPr="003040FB">
        <w:t xml:space="preserve"> </w:t>
      </w:r>
      <w:r>
        <w:t>other</w:t>
      </w:r>
      <w:r w:rsidRPr="003040FB">
        <w:t xml:space="preserve"> falsification </w:t>
      </w:r>
      <w:r>
        <w:t>of</w:t>
      </w:r>
      <w:r w:rsidRPr="003040FB">
        <w:t xml:space="preserve"> </w:t>
      </w:r>
      <w:r>
        <w:t>agreement</w:t>
      </w:r>
      <w:r w:rsidRPr="003040FB">
        <w:t xml:space="preserve"> </w:t>
      </w:r>
      <w:r>
        <w:t>documents</w:t>
      </w:r>
      <w:r w:rsidRPr="003040FB">
        <w:t xml:space="preserve"> </w:t>
      </w:r>
      <w:r>
        <w:t>will</w:t>
      </w:r>
      <w:r w:rsidRPr="003040FB">
        <w:t xml:space="preserve"> </w:t>
      </w:r>
      <w:r>
        <w:t>result</w:t>
      </w:r>
      <w:r w:rsidRPr="003040FB">
        <w:t xml:space="preserve"> </w:t>
      </w:r>
      <w:r>
        <w:t>in</w:t>
      </w:r>
      <w:r w:rsidRPr="003040FB">
        <w:t xml:space="preserve"> </w:t>
      </w:r>
      <w:r>
        <w:t>the</w:t>
      </w:r>
      <w:r w:rsidRPr="003040FB">
        <w:t xml:space="preserve"> immediate </w:t>
      </w:r>
      <w:r>
        <w:t>cancellation</w:t>
      </w:r>
      <w:r w:rsidRPr="003040FB">
        <w:t xml:space="preserve"> </w:t>
      </w:r>
      <w:r>
        <w:t>of</w:t>
      </w:r>
      <w:r w:rsidRPr="003040FB">
        <w:t xml:space="preserve"> </w:t>
      </w:r>
      <w:r>
        <w:t>the</w:t>
      </w:r>
      <w:r w:rsidRPr="003040FB">
        <w:t xml:space="preserve"> event </w:t>
      </w:r>
      <w:r>
        <w:t>and</w:t>
      </w:r>
      <w:r w:rsidRPr="003040FB">
        <w:t xml:space="preserve"> forfeiture </w:t>
      </w:r>
      <w:r>
        <w:t>of</w:t>
      </w:r>
      <w:r w:rsidRPr="003040FB">
        <w:t xml:space="preserve"> </w:t>
      </w:r>
      <w:r>
        <w:t>all</w:t>
      </w:r>
      <w:r w:rsidRPr="003040FB">
        <w:t xml:space="preserve"> fees paid, </w:t>
      </w:r>
      <w:r>
        <w:t>and</w:t>
      </w:r>
      <w:r w:rsidRPr="003040FB">
        <w:t xml:space="preserve"> </w:t>
      </w:r>
      <w:r>
        <w:t>may</w:t>
      </w:r>
      <w:r w:rsidRPr="003040FB">
        <w:t xml:space="preserve"> also result </w:t>
      </w:r>
      <w:r>
        <w:t>in</w:t>
      </w:r>
      <w:r w:rsidRPr="003040FB">
        <w:t xml:space="preserve"> further legal </w:t>
      </w:r>
      <w:r>
        <w:t>action</w:t>
      </w:r>
      <w:r w:rsidRPr="003040FB">
        <w:t xml:space="preserve"> and/or </w:t>
      </w:r>
      <w:r>
        <w:t>the</w:t>
      </w:r>
      <w:r w:rsidRPr="003040FB">
        <w:t xml:space="preserve"> </w:t>
      </w:r>
      <w:r>
        <w:t>denial</w:t>
      </w:r>
      <w:r w:rsidRPr="003040FB">
        <w:t xml:space="preserve"> </w:t>
      </w:r>
      <w:r>
        <w:t>of</w:t>
      </w:r>
      <w:r w:rsidRPr="003040FB">
        <w:t xml:space="preserve"> </w:t>
      </w:r>
      <w:r>
        <w:t>future</w:t>
      </w:r>
      <w:r w:rsidRPr="003040FB">
        <w:t xml:space="preserve"> </w:t>
      </w:r>
      <w:r>
        <w:t>permit</w:t>
      </w:r>
      <w:r w:rsidRPr="003040FB">
        <w:t xml:space="preserve"> requests.</w:t>
      </w:r>
    </w:p>
    <w:p w14:paraId="044BF39D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spacing w:before="1"/>
        <w:ind w:left="360" w:right="185"/>
        <w:jc w:val="left"/>
      </w:pPr>
      <w:r>
        <w:rPr>
          <w:rFonts w:cs="Calibri"/>
          <w:b/>
          <w:bCs/>
        </w:rPr>
        <w:t>LAWS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&amp;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ORDINANCES</w:t>
      </w:r>
      <w:r>
        <w:t>:</w:t>
      </w:r>
      <w:r>
        <w:rPr>
          <w:spacing w:val="-6"/>
        </w:rPr>
        <w:t xml:space="preserve"> </w:t>
      </w:r>
      <w:r>
        <w:t>Renter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federal,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all</w:t>
      </w:r>
      <w:r>
        <w:rPr>
          <w:spacing w:val="54"/>
          <w:w w:val="99"/>
        </w:rPr>
        <w:t xml:space="preserve"> </w:t>
      </w:r>
      <w:r>
        <w:t>ordinances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Brenham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rules,</w:t>
      </w:r>
      <w:r>
        <w:rPr>
          <w:spacing w:val="-5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Brenham</w:t>
      </w:r>
      <w:r>
        <w:rPr>
          <w:spacing w:val="-3"/>
        </w:rPr>
        <w:t xml:space="preserve"> </w:t>
      </w:r>
      <w:r>
        <w:rPr>
          <w:spacing w:val="-1"/>
        </w:rPr>
        <w:t>Police</w:t>
      </w:r>
      <w:r>
        <w:rPr>
          <w:spacing w:val="71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4"/>
        </w:rPr>
        <w:t xml:space="preserve"> </w:t>
      </w:r>
      <w:r>
        <w:t>Department.</w:t>
      </w:r>
      <w:r>
        <w:rPr>
          <w:spacing w:val="3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Renters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adopted 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time,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that</w:t>
      </w:r>
      <w:r>
        <w:rPr>
          <w:spacing w:val="56"/>
          <w:w w:val="99"/>
        </w:rPr>
        <w:t xml:space="preserve"> </w:t>
      </w:r>
      <w:r>
        <w:rPr>
          <w:spacing w:val="-1"/>
        </w:rPr>
        <w:t>might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Calibri"/>
          <w:spacing w:val="-1"/>
        </w:rPr>
        <w:t>amphitheater’s</w:t>
      </w:r>
      <w:r>
        <w:rPr>
          <w:rFonts w:cs="Calibri"/>
          <w:spacing w:val="-7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policies.</w:t>
      </w:r>
    </w:p>
    <w:p w14:paraId="70CD93DE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ind w:left="360" w:right="170"/>
        <w:jc w:val="left"/>
      </w:pPr>
      <w:r>
        <w:rPr>
          <w:b/>
          <w:spacing w:val="-1"/>
        </w:rPr>
        <w:t>ACCESS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3040FB">
        <w:t>amphitheater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open-air,</w:t>
      </w:r>
      <w:r>
        <w:rPr>
          <w:spacing w:val="-5"/>
        </w:rPr>
        <w:t xml:space="preserve"> </w:t>
      </w:r>
      <w:r>
        <w:rPr>
          <w:spacing w:val="-1"/>
        </w:rPr>
        <w:t>unsecured,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facility.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46"/>
          <w:w w:val="99"/>
        </w:rPr>
        <w:t xml:space="preserve"> </w:t>
      </w:r>
      <w:r>
        <w:t>restricting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Renter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rPr>
          <w:spacing w:val="-1"/>
        </w:rPr>
        <w:t>admission,</w:t>
      </w:r>
      <w:r>
        <w:rPr>
          <w:spacing w:val="-6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rope</w:t>
      </w:r>
      <w:r>
        <w:rPr>
          <w:spacing w:val="-6"/>
        </w:rPr>
        <w:t xml:space="preserve"> </w:t>
      </w:r>
      <w:r>
        <w:rPr>
          <w:spacing w:val="-1"/>
        </w:rPr>
        <w:t>off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admission.</w:t>
      </w:r>
    </w:p>
    <w:p w14:paraId="19AE9094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ind w:left="360" w:right="467"/>
        <w:jc w:val="left"/>
      </w:pPr>
      <w:r>
        <w:rPr>
          <w:b/>
        </w:rPr>
        <w:t>SECURITY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1"/>
        </w:rPr>
        <w:t>security,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Brenham</w:t>
      </w:r>
      <w:r>
        <w:rPr>
          <w:spacing w:val="43"/>
          <w:w w:val="99"/>
        </w:rPr>
        <w:t xml:space="preserve"> </w:t>
      </w:r>
      <w:r>
        <w:rPr>
          <w:spacing w:val="-1"/>
        </w:rPr>
        <w:t>Police</w:t>
      </w:r>
      <w:r>
        <w:rPr>
          <w:spacing w:val="-6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event.</w:t>
      </w:r>
      <w:r>
        <w:rPr>
          <w:spacing w:val="36"/>
        </w:rPr>
        <w:t xml:space="preserve"> </w:t>
      </w:r>
      <w:r>
        <w:t>Renter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54"/>
          <w:w w:val="99"/>
        </w:rPr>
        <w:t xml:space="preserve"> </w:t>
      </w:r>
      <w:r>
        <w:rPr>
          <w:spacing w:val="-1"/>
        </w:rPr>
        <w:t>security.</w:t>
      </w:r>
    </w:p>
    <w:p w14:paraId="58ED4B04" w14:textId="20FCC785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ind w:left="360" w:right="170"/>
        <w:jc w:val="left"/>
      </w:pPr>
      <w:r>
        <w:rPr>
          <w:rFonts w:cs="Calibri"/>
          <w:b/>
          <w:bCs/>
          <w:spacing w:val="-1"/>
        </w:rPr>
        <w:lastRenderedPageBreak/>
        <w:t>ELECTRICITY</w:t>
      </w:r>
      <w:r>
        <w:rPr>
          <w:spacing w:val="-1"/>
        </w:rPr>
        <w:t>:</w:t>
      </w:r>
      <w:r>
        <w:rPr>
          <w:spacing w:val="37"/>
        </w:rPr>
        <w:t xml:space="preserve"> </w:t>
      </w:r>
      <w:r>
        <w:rPr>
          <w:spacing w:val="-1"/>
        </w:rPr>
        <w:t>Renter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64"/>
          <w:w w:val="99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turning</w:t>
      </w:r>
      <w:r>
        <w:rPr>
          <w:spacing w:val="-6"/>
        </w:rPr>
        <w:t xml:space="preserve"> </w:t>
      </w:r>
      <w:r>
        <w:rPr>
          <w:spacing w:val="-1"/>
        </w:rPr>
        <w:t>off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event.</w:t>
      </w:r>
      <w:r>
        <w:t xml:space="preserve"> </w:t>
      </w:r>
      <w:r>
        <w:rPr>
          <w:spacing w:val="-1"/>
        </w:rPr>
        <w:t>Renter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necessary</w:t>
      </w:r>
      <w:r>
        <w:rPr>
          <w:spacing w:val="68"/>
          <w:w w:val="99"/>
        </w:rPr>
        <w:t xml:space="preserve"> </w:t>
      </w:r>
      <w:r>
        <w:t>precautions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overload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damage.</w:t>
      </w:r>
      <w:r>
        <w:rPr>
          <w:spacing w:val="-6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38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modified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t>electrician.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Renter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inspect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55"/>
          <w:w w:val="99"/>
        </w:rPr>
        <w:t xml:space="preserve"> </w:t>
      </w:r>
      <w:r>
        <w:rPr>
          <w:rFonts w:cs="Calibri"/>
        </w:rPr>
        <w:t>compatibility.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Renter’s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equipment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compatible,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Renter’s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equipment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properly</w:t>
      </w:r>
      <w:r>
        <w:rPr>
          <w:spacing w:val="56"/>
          <w:w w:val="99"/>
        </w:rPr>
        <w:t xml:space="preserve"> </w:t>
      </w:r>
      <w:r>
        <w:rPr>
          <w:rFonts w:cs="Calibri"/>
          <w:spacing w:val="-1"/>
        </w:rPr>
        <w:t>modified.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Modifying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electrical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panels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result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fine.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Renter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is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responsible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any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52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repairs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Dr</w:t>
      </w:r>
      <w:r>
        <w:rPr>
          <w:spacing w:val="-5"/>
        </w:rPr>
        <w:t xml:space="preserve"> </w:t>
      </w:r>
      <w:r>
        <w:t>Bobbie</w:t>
      </w:r>
      <w:r>
        <w:rPr>
          <w:spacing w:val="-7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Morrow</w:t>
      </w:r>
      <w:r>
        <w:rPr>
          <w:spacing w:val="-6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Amphitheatre</w:t>
      </w:r>
      <w:r>
        <w:rPr>
          <w:spacing w:val="-2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rPr>
          <w:rFonts w:cs="Calibri"/>
          <w:spacing w:val="-1"/>
        </w:rPr>
        <w:t>Renter’s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modification</w:t>
      </w:r>
      <w:r>
        <w:rPr>
          <w:rFonts w:cs="Calibri"/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misuse.</w:t>
      </w:r>
    </w:p>
    <w:p w14:paraId="2263BCB6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ind w:left="360" w:right="170"/>
        <w:jc w:val="left"/>
      </w:pPr>
      <w:r>
        <w:rPr>
          <w:b/>
          <w:spacing w:val="-1"/>
        </w:rPr>
        <w:t>DEFACEMENT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FACILITY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decorative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nailed,</w:t>
      </w:r>
      <w:r>
        <w:rPr>
          <w:spacing w:val="-6"/>
        </w:rPr>
        <w:t xml:space="preserve"> </w:t>
      </w:r>
      <w:r>
        <w:rPr>
          <w:spacing w:val="-1"/>
        </w:rPr>
        <w:t>tacked,</w:t>
      </w:r>
      <w:r>
        <w:rPr>
          <w:spacing w:val="-5"/>
        </w:rPr>
        <w:t xml:space="preserve"> </w:t>
      </w:r>
      <w:r>
        <w:rPr>
          <w:spacing w:val="-1"/>
        </w:rPr>
        <w:t>screwed</w:t>
      </w:r>
      <w:r>
        <w:rPr>
          <w:spacing w:val="-6"/>
        </w:rPr>
        <w:t xml:space="preserve"> </w:t>
      </w:r>
      <w:r>
        <w:t>or otherwise</w:t>
      </w:r>
      <w:r>
        <w:rPr>
          <w:spacing w:val="83"/>
          <w:w w:val="99"/>
        </w:rPr>
        <w:t xml:space="preserve"> </w:t>
      </w:r>
      <w:r>
        <w:rPr>
          <w:spacing w:val="-1"/>
        </w:rPr>
        <w:t>physically</w:t>
      </w:r>
      <w:r>
        <w:rPr>
          <w:spacing w:val="-8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Amphitheatre.</w:t>
      </w:r>
    </w:p>
    <w:p w14:paraId="674B46F1" w14:textId="77777777" w:rsidR="00B87DEC" w:rsidRDefault="00C37FF5" w:rsidP="003040FB">
      <w:pPr>
        <w:pStyle w:val="BodyText"/>
        <w:numPr>
          <w:ilvl w:val="1"/>
          <w:numId w:val="2"/>
        </w:numPr>
        <w:tabs>
          <w:tab w:val="left" w:pos="1021"/>
        </w:tabs>
        <w:ind w:left="360"/>
        <w:jc w:val="left"/>
      </w:pPr>
      <w:r>
        <w:rPr>
          <w:b/>
          <w:spacing w:val="-1"/>
        </w:rPr>
        <w:t>CURFEW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amphitheater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11:00pm.</w:t>
      </w:r>
    </w:p>
    <w:p w14:paraId="4DED6790" w14:textId="046B9D6F" w:rsidR="00B87DEC" w:rsidRPr="00FC6AF3" w:rsidRDefault="00C37FF5" w:rsidP="003040FB">
      <w:pPr>
        <w:pStyle w:val="BodyText"/>
        <w:numPr>
          <w:ilvl w:val="1"/>
          <w:numId w:val="2"/>
        </w:numPr>
        <w:tabs>
          <w:tab w:val="left" w:pos="810"/>
        </w:tabs>
        <w:spacing w:before="39"/>
        <w:ind w:left="360" w:right="200"/>
        <w:jc w:val="left"/>
      </w:pPr>
      <w:r>
        <w:rPr>
          <w:b/>
          <w:spacing w:val="-1"/>
        </w:rPr>
        <w:t>NOISE/SOUND</w:t>
      </w:r>
      <w:r>
        <w:rPr>
          <w:b/>
          <w:spacing w:val="-7"/>
        </w:rPr>
        <w:t xml:space="preserve"> </w:t>
      </w:r>
      <w:r>
        <w:rPr>
          <w:b/>
        </w:rPr>
        <w:t>ORDINANCE:</w:t>
      </w:r>
      <w:r>
        <w:rPr>
          <w:b/>
          <w:spacing w:val="-2"/>
        </w:rPr>
        <w:t xml:space="preserve"> </w:t>
      </w:r>
      <w:r w:rsidR="00FC6AF3" w:rsidRPr="00FC6AF3">
        <w:rPr>
          <w:rFonts w:asciiTheme="minorHAnsi" w:hAnsiTheme="minorHAnsi" w:cstheme="minorHAnsi"/>
        </w:rPr>
        <w:t>All events, authorized by the City, held at the Dr. Bobbie M. Morrow Memorial Amphitheatre are exempt from the City of Brenham’s Noise Ordinance (Sec. 17-75.6. of the Code of Ordinances).</w:t>
      </w:r>
    </w:p>
    <w:p w14:paraId="27AADB40" w14:textId="77777777" w:rsidR="00B87DEC" w:rsidRDefault="00C37FF5" w:rsidP="003040FB">
      <w:pPr>
        <w:pStyle w:val="BodyText"/>
        <w:ind w:left="360" w:right="200" w:hanging="360"/>
      </w:pPr>
      <w:r>
        <w:rPr>
          <w:rFonts w:ascii="Times New Roman"/>
        </w:rPr>
        <w:t>10.</w:t>
      </w:r>
      <w:r>
        <w:rPr>
          <w:rFonts w:ascii="Times New Roman"/>
          <w:spacing w:val="49"/>
        </w:rPr>
        <w:t xml:space="preserve"> </w:t>
      </w:r>
      <w:r>
        <w:rPr>
          <w:b/>
          <w:spacing w:val="-1"/>
        </w:rPr>
        <w:t>CLEAN</w:t>
      </w:r>
      <w:r>
        <w:rPr>
          <w:b/>
          <w:spacing w:val="-4"/>
        </w:rPr>
        <w:t xml:space="preserve"> </w:t>
      </w:r>
      <w:r>
        <w:rPr>
          <w:b/>
        </w:rPr>
        <w:t>UP:</w:t>
      </w:r>
      <w:r>
        <w:rPr>
          <w:b/>
          <w:spacing w:val="3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Renter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used.</w:t>
      </w:r>
      <w:r>
        <w:rPr>
          <w:spacing w:val="27"/>
          <w:w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supplies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departure.</w:t>
      </w:r>
      <w:r>
        <w:rPr>
          <w:spacing w:val="36"/>
        </w:rPr>
        <w:t xml:space="preserve"> </w:t>
      </w:r>
      <w:r>
        <w:rPr>
          <w:spacing w:val="-1"/>
        </w:rPr>
        <w:t>Trash</w:t>
      </w:r>
      <w:r>
        <w:rPr>
          <w:spacing w:val="-4"/>
        </w:rPr>
        <w:t xml:space="preserve"> </w:t>
      </w:r>
      <w:r>
        <w:t>must</w:t>
      </w:r>
      <w:r>
        <w:rPr>
          <w:spacing w:val="51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stage</w:t>
      </w:r>
      <w:r>
        <w:rPr>
          <w:spacing w:val="-5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rPr>
          <w:spacing w:val="-1"/>
        </w:rPr>
        <w:t>seating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surrounding</w:t>
      </w:r>
      <w:r>
        <w:rPr>
          <w:spacing w:val="-5"/>
        </w:rPr>
        <w:t xml:space="preserve"> </w:t>
      </w:r>
      <w:r>
        <w:t>ground,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placed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trash</w:t>
      </w:r>
      <w:r>
        <w:rPr>
          <w:spacing w:val="-4"/>
        </w:rPr>
        <w:t xml:space="preserve"> </w:t>
      </w:r>
      <w:r>
        <w:t>cans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departure.</w:t>
      </w:r>
      <w:r>
        <w:rPr>
          <w:spacing w:val="36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t>trash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deposit.</w:t>
      </w:r>
    </w:p>
    <w:p w14:paraId="60A9FB38" w14:textId="77777777" w:rsidR="00B87DEC" w:rsidRDefault="00C37FF5" w:rsidP="003040FB">
      <w:pPr>
        <w:pStyle w:val="BodyText"/>
        <w:numPr>
          <w:ilvl w:val="0"/>
          <w:numId w:val="1"/>
        </w:numPr>
        <w:tabs>
          <w:tab w:val="left" w:pos="821"/>
        </w:tabs>
        <w:ind w:left="360" w:right="200"/>
      </w:pPr>
      <w:r>
        <w:rPr>
          <w:b/>
        </w:rPr>
        <w:t>INSURANCE</w:t>
      </w:r>
      <w:r>
        <w:rPr>
          <w:b/>
          <w:spacing w:val="-7"/>
        </w:rPr>
        <w:t xml:space="preserve"> </w:t>
      </w:r>
      <w:r>
        <w:rPr>
          <w:b/>
        </w:rPr>
        <w:t>REQUIREMENTS</w:t>
      </w:r>
      <w:r>
        <w:rPr>
          <w:color w:val="FF0000"/>
        </w:rPr>
        <w:t>:</w:t>
      </w:r>
      <w:r>
        <w:rPr>
          <w:color w:val="FF0000"/>
          <w:spacing w:val="3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Renter to</w:t>
      </w:r>
      <w:r>
        <w:rPr>
          <w:spacing w:val="-5"/>
        </w:rPr>
        <w:t xml:space="preserve"> </w:t>
      </w:r>
      <w:r>
        <w:t>procure</w:t>
      </w:r>
      <w:r>
        <w:rPr>
          <w:spacing w:val="-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maintain,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sole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expense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Rental</w:t>
      </w:r>
      <w:r>
        <w:rPr>
          <w:spacing w:val="-6"/>
        </w:rPr>
        <w:t xml:space="preserve"> </w:t>
      </w:r>
      <w:r>
        <w:t>Agreement,</w:t>
      </w:r>
      <w:r>
        <w:rPr>
          <w:spacing w:val="2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General</w:t>
      </w:r>
      <w:r>
        <w:rPr>
          <w:spacing w:val="30"/>
          <w:w w:val="99"/>
        </w:rP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Renter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$1,000,000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injury,</w:t>
      </w:r>
      <w:r>
        <w:rPr>
          <w:spacing w:val="55"/>
          <w:w w:val="99"/>
        </w:rPr>
        <w:t xml:space="preserve"> </w:t>
      </w:r>
      <w:r>
        <w:rPr>
          <w:spacing w:val="-1"/>
        </w:rPr>
        <w:t>death,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rented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occurrence.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policy</w:t>
      </w:r>
      <w:r>
        <w:rPr>
          <w:spacing w:val="60"/>
          <w:w w:val="99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cover,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public,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entertainers,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95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attending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facility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rented.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Liability</w:t>
      </w:r>
      <w:r>
        <w:rPr>
          <w:spacing w:val="67"/>
          <w:w w:val="99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carrier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A:VIII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current A.</w:t>
      </w:r>
      <w:r>
        <w:rPr>
          <w:spacing w:val="-4"/>
        </w:rPr>
        <w:t xml:space="preserve"> </w:t>
      </w:r>
      <w:r>
        <w:t>M.</w:t>
      </w:r>
      <w:r>
        <w:rPr>
          <w:spacing w:val="66"/>
          <w:w w:val="99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rPr>
          <w:spacing w:val="-1"/>
        </w:rPr>
        <w:t>Guide,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carriers</w:t>
      </w:r>
      <w:r>
        <w:rPr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admitted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of</w:t>
      </w:r>
      <w:r>
        <w:rPr>
          <w:spacing w:val="67"/>
          <w:w w:val="99"/>
        </w:rPr>
        <w:t xml:space="preserve"> </w:t>
      </w:r>
      <w:r>
        <w:rPr>
          <w:spacing w:val="-1"/>
        </w:rPr>
        <w:t>Texas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accepted.</w:t>
      </w:r>
      <w:r>
        <w:rPr>
          <w:spacing w:val="37"/>
        </w:rPr>
        <w:t xml:space="preserve"> </w:t>
      </w:r>
      <w:r>
        <w:t>Renter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furnish</w:t>
      </w:r>
      <w:r>
        <w:rPr>
          <w:spacing w:val="-5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86"/>
          <w:w w:val="99"/>
        </w:rPr>
        <w:t xml:space="preserve"> </w:t>
      </w:r>
      <w:r>
        <w:rPr>
          <w:spacing w:val="-1"/>
        </w:rPr>
        <w:t>weeks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event.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1"/>
        </w:rPr>
        <w:t>Insured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subrogation.</w:t>
      </w:r>
    </w:p>
    <w:p w14:paraId="74176C6E" w14:textId="77777777" w:rsidR="00B87DEC" w:rsidRDefault="00C37FF5" w:rsidP="003040FB">
      <w:pPr>
        <w:pStyle w:val="BodyText"/>
        <w:numPr>
          <w:ilvl w:val="0"/>
          <w:numId w:val="1"/>
        </w:numPr>
        <w:tabs>
          <w:tab w:val="left" w:pos="866"/>
        </w:tabs>
        <w:ind w:left="360" w:right="353"/>
      </w:pPr>
      <w:r>
        <w:rPr>
          <w:b/>
        </w:rPr>
        <w:t>INDEMNIFICATION</w:t>
      </w:r>
      <w:r>
        <w:t>: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Renter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indemnify,</w:t>
      </w:r>
      <w:r>
        <w:rPr>
          <w:spacing w:val="-5"/>
        </w:rPr>
        <w:t xml:space="preserve"> </w:t>
      </w:r>
      <w:r>
        <w:rPr>
          <w:spacing w:val="1"/>
        </w:rPr>
        <w:t>hold</w:t>
      </w:r>
      <w:r>
        <w:rPr>
          <w:spacing w:val="-5"/>
        </w:rPr>
        <w:t xml:space="preserve"> </w:t>
      </w:r>
      <w:r>
        <w:rPr>
          <w:spacing w:val="-1"/>
        </w:rPr>
        <w:t>harmless,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defend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City,</w:t>
      </w:r>
      <w:r>
        <w:rPr>
          <w:spacing w:val="-5"/>
        </w:rPr>
        <w:t xml:space="preserve"> </w:t>
      </w:r>
      <w:r>
        <w:t>its</w:t>
      </w:r>
      <w:r>
        <w:rPr>
          <w:spacing w:val="54"/>
          <w:w w:val="99"/>
        </w:rPr>
        <w:t xml:space="preserve"> </w:t>
      </w:r>
      <w:r>
        <w:rPr>
          <w:spacing w:val="-1"/>
        </w:rPr>
        <w:t>officers,</w:t>
      </w:r>
      <w:r>
        <w:rPr>
          <w:spacing w:val="-6"/>
        </w:rPr>
        <w:t xml:space="preserve"> </w:t>
      </w:r>
      <w:r>
        <w:t>agents,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t>losses,</w:t>
      </w:r>
      <w:r>
        <w:rPr>
          <w:spacing w:val="-5"/>
        </w:rPr>
        <w:t xml:space="preserve"> </w:t>
      </w:r>
      <w:r>
        <w:t>damages,</w:t>
      </w:r>
      <w:r>
        <w:rPr>
          <w:spacing w:val="-5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action,</w:t>
      </w:r>
      <w:r>
        <w:rPr>
          <w:spacing w:val="28"/>
          <w:w w:val="99"/>
        </w:rPr>
        <w:t xml:space="preserve"> </w:t>
      </w:r>
      <w:r>
        <w:rPr>
          <w:spacing w:val="-1"/>
        </w:rPr>
        <w:t>suits,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kind,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expenses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litigation,</w:t>
      </w:r>
      <w:r>
        <w:rPr>
          <w:spacing w:val="-5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1"/>
        </w:rPr>
        <w:t>costs,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attorney's</w:t>
      </w:r>
      <w:r>
        <w:rPr>
          <w:spacing w:val="-7"/>
        </w:rPr>
        <w:t xml:space="preserve"> </w:t>
      </w:r>
      <w:r>
        <w:t>fees,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78"/>
          <w:w w:val="99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79"/>
          <w:w w:val="99"/>
        </w:rPr>
        <w:t xml:space="preserve"> </w:t>
      </w:r>
      <w:r>
        <w:rPr>
          <w:spacing w:val="-1"/>
        </w:rPr>
        <w:t>rental.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indemnity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regardless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claims,</w:t>
      </w:r>
      <w:r>
        <w:rPr>
          <w:spacing w:val="-5"/>
        </w:rPr>
        <w:t xml:space="preserve"> </w:t>
      </w:r>
      <w:r>
        <w:t>losses,</w:t>
      </w:r>
      <w:r>
        <w:rPr>
          <w:spacing w:val="-6"/>
        </w:rPr>
        <w:t xml:space="preserve"> </w:t>
      </w:r>
      <w:r>
        <w:t>damages,</w:t>
      </w:r>
      <w:r>
        <w:rPr>
          <w:spacing w:val="-5"/>
        </w:rPr>
        <w:t xml:space="preserve"> </w:t>
      </w:r>
      <w:r>
        <w:t>causes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action,</w:t>
      </w:r>
      <w:r>
        <w:rPr>
          <w:spacing w:val="54"/>
          <w:w w:val="99"/>
        </w:rPr>
        <w:t xml:space="preserve"> </w:t>
      </w:r>
      <w:r>
        <w:rPr>
          <w:spacing w:val="-1"/>
        </w:rPr>
        <w:t>suits,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whole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negligence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City,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indemnified</w:t>
      </w:r>
      <w:r>
        <w:rPr>
          <w:spacing w:val="69"/>
          <w:w w:val="99"/>
        </w:rPr>
        <w:t xml:space="preserve"> </w:t>
      </w:r>
      <w:r>
        <w:rPr>
          <w:spacing w:val="-1"/>
        </w:rPr>
        <w:t>hereunder,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Renter,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party.</w:t>
      </w:r>
    </w:p>
    <w:p w14:paraId="41A7B70A" w14:textId="77777777" w:rsidR="00B87DEC" w:rsidRDefault="00C37FF5" w:rsidP="003040FB">
      <w:pPr>
        <w:pStyle w:val="BodyText"/>
        <w:numPr>
          <w:ilvl w:val="0"/>
          <w:numId w:val="1"/>
        </w:numPr>
        <w:tabs>
          <w:tab w:val="left" w:pos="912"/>
        </w:tabs>
        <w:ind w:left="360" w:right="106"/>
      </w:pPr>
      <w:r>
        <w:rPr>
          <w:rFonts w:cs="Calibri"/>
          <w:b/>
          <w:bCs/>
          <w:spacing w:val="-1"/>
        </w:rPr>
        <w:t>RELEASE: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Renter</w:t>
      </w:r>
      <w:r>
        <w:rPr>
          <w:spacing w:val="-5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rPr>
          <w:spacing w:val="-1"/>
        </w:rPr>
        <w:t>releases,</w:t>
      </w:r>
      <w:r>
        <w:rPr>
          <w:spacing w:val="-5"/>
        </w:rPr>
        <w:t xml:space="preserve"> </w:t>
      </w:r>
      <w:r>
        <w:rPr>
          <w:spacing w:val="-1"/>
        </w:rPr>
        <w:t>relinquishes,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discharges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City,</w:t>
      </w:r>
      <w:r>
        <w:rPr>
          <w:spacing w:val="-6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rPr>
          <w:spacing w:val="-1"/>
        </w:rPr>
        <w:t>agents,</w:t>
      </w:r>
      <w:r>
        <w:rPr>
          <w:spacing w:val="-6"/>
        </w:rPr>
        <w:t xml:space="preserve"> </w:t>
      </w:r>
      <w:r>
        <w:t>and</w:t>
      </w:r>
      <w:r>
        <w:rPr>
          <w:spacing w:val="77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claims,</w:t>
      </w:r>
      <w:r>
        <w:rPr>
          <w:spacing w:val="-5"/>
        </w:rPr>
        <w:t xml:space="preserve"> </w:t>
      </w:r>
      <w:r>
        <w:t>demands,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character,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rPr>
          <w:spacing w:val="-1"/>
        </w:rPr>
        <w:t>thereof,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property</w:t>
      </w:r>
      <w:r>
        <w:rPr>
          <w:w w:val="99"/>
        </w:rPr>
        <w:t xml:space="preserve"> </w:t>
      </w:r>
      <w:r>
        <w:rPr>
          <w:spacing w:val="9"/>
          <w:w w:val="99"/>
        </w:rPr>
        <w:t xml:space="preserve">      </w:t>
      </w:r>
      <w:r>
        <w:rPr>
          <w:rFonts w:cs="Calibri"/>
        </w:rPr>
        <w:t>that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caused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by,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alleged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caused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by,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arising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out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of,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connection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Lessee’s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rental.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85"/>
          <w:w w:val="99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claims,</w:t>
      </w:r>
      <w:r>
        <w:rPr>
          <w:spacing w:val="-5"/>
        </w:rPr>
        <w:t xml:space="preserve"> </w:t>
      </w:r>
      <w:r>
        <w:t>demands,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67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injury,</w:t>
      </w:r>
      <w:r>
        <w:rPr>
          <w:spacing w:val="-4"/>
        </w:rPr>
        <w:t xml:space="preserve"> </w:t>
      </w:r>
      <w:r>
        <w:t>death,</w:t>
      </w:r>
      <w:r>
        <w:rPr>
          <w:spacing w:val="-4"/>
        </w:rPr>
        <w:t xml:space="preserve"> </w:t>
      </w:r>
      <w:r>
        <w:rPr>
          <w:spacing w:val="-1"/>
        </w:rPr>
        <w:t>loss,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caused</w:t>
      </w:r>
      <w:r>
        <w:rPr>
          <w:spacing w:val="-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whole</w:t>
      </w:r>
      <w:r>
        <w:rPr>
          <w:spacing w:val="44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negligence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City,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t>hereunder,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Lessee,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5A25D6DE" w14:textId="77777777" w:rsidR="00B87DEC" w:rsidRDefault="00C37FF5" w:rsidP="003040FB">
      <w:pPr>
        <w:pStyle w:val="BodyText"/>
        <w:numPr>
          <w:ilvl w:val="0"/>
          <w:numId w:val="1"/>
        </w:numPr>
        <w:tabs>
          <w:tab w:val="left" w:pos="821"/>
        </w:tabs>
        <w:ind w:left="360" w:right="200"/>
      </w:pPr>
      <w:r>
        <w:rPr>
          <w:b/>
        </w:rPr>
        <w:t>DAMAGE</w:t>
      </w:r>
      <w:r>
        <w:rPr>
          <w:b/>
          <w:spacing w:val="-7"/>
        </w:rPr>
        <w:t xml:space="preserve"> </w:t>
      </w:r>
      <w:r>
        <w:rPr>
          <w:b/>
          <w:spacing w:val="1"/>
        </w:rPr>
        <w:t>TO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PERSONAL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PROPERTY: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loss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goods,</w:t>
      </w:r>
      <w:r>
        <w:rPr>
          <w:spacing w:val="-5"/>
        </w:rPr>
        <w:t xml:space="preserve"> </w:t>
      </w:r>
      <w:r>
        <w:rPr>
          <w:spacing w:val="-1"/>
        </w:rPr>
        <w:t>equipment,</w:t>
      </w:r>
      <w:r>
        <w:rPr>
          <w:spacing w:val="74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stored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premises.</w:t>
      </w:r>
    </w:p>
    <w:p w14:paraId="78B0F37D" w14:textId="77777777" w:rsidR="00B87DEC" w:rsidRDefault="00C37FF5" w:rsidP="003040FB">
      <w:pPr>
        <w:pStyle w:val="BodyText"/>
        <w:ind w:left="0" w:right="20"/>
        <w:jc w:val="both"/>
      </w:pPr>
      <w:r>
        <w:lastRenderedPageBreak/>
        <w:t>I,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undersigned,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myself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behalf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organization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designated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“Renter”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herein,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read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 w:rsidR="003040FB">
        <w:rPr>
          <w:rFonts w:cs="Calibri"/>
        </w:rPr>
        <w:t xml:space="preserve"> c</w:t>
      </w:r>
      <w:r>
        <w:rPr>
          <w:spacing w:val="-1"/>
        </w:rPr>
        <w:t>learly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rPr>
          <w:spacing w:val="-1"/>
        </w:rPr>
        <w:t>governing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Dr.</w:t>
      </w:r>
      <w:r>
        <w:rPr>
          <w:spacing w:val="-6"/>
        </w:rPr>
        <w:t xml:space="preserve"> </w:t>
      </w:r>
      <w:r>
        <w:t>Bobbie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Dietrich</w:t>
      </w:r>
      <w:r>
        <w:rPr>
          <w:spacing w:val="-5"/>
        </w:rPr>
        <w:t xml:space="preserve"> </w:t>
      </w:r>
      <w:r>
        <w:rPr>
          <w:spacing w:val="-1"/>
        </w:rPr>
        <w:t>Memorial</w:t>
      </w:r>
      <w:r>
        <w:rPr>
          <w:spacing w:val="-6"/>
        </w:rPr>
        <w:t xml:space="preserve"> </w:t>
      </w:r>
      <w:r>
        <w:rPr>
          <w:spacing w:val="-1"/>
        </w:rPr>
        <w:t>Amphitheatre</w:t>
      </w:r>
      <w:r>
        <w:rPr>
          <w:spacing w:val="10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  <w:r>
        <w:rPr>
          <w:spacing w:val="3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bound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 w:rsidR="003040FB">
        <w:rPr>
          <w:spacing w:val="-1"/>
        </w:rPr>
        <w:t xml:space="preserve">regulations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affirm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>agreeing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 w:rsidR="003040FB">
        <w:rPr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better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originally</w:t>
      </w:r>
      <w:r>
        <w:rPr>
          <w:spacing w:val="-4"/>
        </w:rPr>
        <w:t xml:space="preserve"> </w:t>
      </w:r>
      <w:r>
        <w:rPr>
          <w:spacing w:val="-1"/>
        </w:rPr>
        <w:t>found.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 w:rsidR="003040FB">
        <w:rPr>
          <w:spacing w:val="55"/>
          <w:w w:val="99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rPr>
          <w:spacing w:val="-1"/>
        </w:rPr>
        <w:t>forfeiture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deposit,</w:t>
      </w:r>
      <w:r>
        <w:rPr>
          <w:spacing w:val="-4"/>
        </w:rPr>
        <w:t xml:space="preserve"> </w:t>
      </w:r>
      <w:r>
        <w:rPr>
          <w:spacing w:val="-1"/>
        </w:rPr>
        <w:t>rental</w:t>
      </w:r>
      <w:r>
        <w:rPr>
          <w:spacing w:val="-5"/>
        </w:rPr>
        <w:t xml:space="preserve"> </w:t>
      </w:r>
      <w:r>
        <w:rPr>
          <w:spacing w:val="-1"/>
        </w:rPr>
        <w:t>fee, denial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rPr>
          <w:spacing w:val="1"/>
        </w:rPr>
        <w:t>permits,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civil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criminal</w:t>
      </w:r>
      <w:r w:rsidR="003040FB">
        <w:rPr>
          <w:spacing w:val="81"/>
          <w:w w:val="99"/>
        </w:rPr>
        <w:t xml:space="preserve"> </w:t>
      </w:r>
      <w:r>
        <w:rPr>
          <w:spacing w:val="-1"/>
        </w:rPr>
        <w:t>consequences.</w:t>
      </w:r>
    </w:p>
    <w:p w14:paraId="3779F161" w14:textId="77777777" w:rsidR="00B87DEC" w:rsidRDefault="00B87DEC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5C2DF087" w14:textId="77777777" w:rsidR="00B87DEC" w:rsidRDefault="00B87DEC">
      <w:pPr>
        <w:rPr>
          <w:rFonts w:ascii="Calibri" w:eastAsia="Calibri" w:hAnsi="Calibri" w:cs="Calibri"/>
          <w:sz w:val="15"/>
          <w:szCs w:val="15"/>
        </w:rPr>
        <w:sectPr w:rsidR="00B87DEC" w:rsidSect="006C5FB0">
          <w:pgSz w:w="12240" w:h="15840"/>
          <w:pgMar w:top="1400" w:right="1340" w:bottom="280" w:left="1340" w:header="720" w:footer="720" w:gutter="0"/>
          <w:cols w:space="720"/>
        </w:sectPr>
      </w:pPr>
    </w:p>
    <w:p w14:paraId="69714029" w14:textId="77777777" w:rsidR="00C37FF5" w:rsidRDefault="00C37FF5" w:rsidP="00C37FF5">
      <w:pPr>
        <w:pStyle w:val="BodyText"/>
        <w:tabs>
          <w:tab w:val="left" w:pos="5061"/>
        </w:tabs>
        <w:spacing w:before="59" w:line="480" w:lineRule="auto"/>
        <w:ind w:left="100"/>
        <w:rPr>
          <w:spacing w:val="26"/>
          <w:u w:val="single"/>
        </w:rPr>
      </w:pPr>
      <w:r w:rsidRPr="003040FB">
        <w:rPr>
          <w:spacing w:val="26"/>
        </w:rPr>
        <w:t>Signature:</w:t>
      </w:r>
      <w:r w:rsidRPr="003040FB">
        <w:rPr>
          <w:spacing w:val="26"/>
          <w:u w:val="single"/>
        </w:rPr>
        <w:t xml:space="preserve">  </w:t>
      </w:r>
      <w:r w:rsidR="003040FB" w:rsidRPr="003040FB">
        <w:rPr>
          <w:spacing w:val="26"/>
          <w:u w:val="single"/>
        </w:rPr>
        <w:tab/>
      </w:r>
      <w:r w:rsidR="003040FB" w:rsidRPr="003040FB">
        <w:rPr>
          <w:spacing w:val="26"/>
        </w:rPr>
        <w:t xml:space="preserve"> </w:t>
      </w:r>
      <w:r w:rsidR="003040FB">
        <w:rPr>
          <w:spacing w:val="26"/>
        </w:rPr>
        <w:t>Organization</w:t>
      </w:r>
      <w:r w:rsidRPr="003040FB">
        <w:rPr>
          <w:spacing w:val="26"/>
        </w:rPr>
        <w:t xml:space="preserve">:  </w:t>
      </w:r>
      <w:r w:rsidRPr="003040FB">
        <w:rPr>
          <w:spacing w:val="26"/>
          <w:u w:val="single"/>
        </w:rPr>
        <w:tab/>
      </w:r>
      <w:r>
        <w:rPr>
          <w:spacing w:val="26"/>
          <w:u w:val="single"/>
        </w:rPr>
        <w:t>__________________</w:t>
      </w:r>
    </w:p>
    <w:p w14:paraId="38B74BEC" w14:textId="77777777" w:rsidR="00B87DEC" w:rsidRPr="003040FB" w:rsidRDefault="00C37FF5" w:rsidP="00C37FF5">
      <w:pPr>
        <w:pStyle w:val="BodyText"/>
        <w:tabs>
          <w:tab w:val="left" w:pos="5061"/>
        </w:tabs>
        <w:spacing w:before="59" w:line="480" w:lineRule="auto"/>
        <w:ind w:left="100"/>
        <w:rPr>
          <w:spacing w:val="26"/>
        </w:rPr>
      </w:pPr>
      <w:r w:rsidRPr="003040FB">
        <w:rPr>
          <w:spacing w:val="26"/>
        </w:rPr>
        <w:t xml:space="preserve">Date: </w:t>
      </w:r>
      <w:r w:rsidRPr="003040FB">
        <w:rPr>
          <w:spacing w:val="26"/>
          <w:u w:val="single"/>
        </w:rPr>
        <w:t xml:space="preserve"> </w:t>
      </w:r>
      <w:r w:rsidR="003040FB">
        <w:rPr>
          <w:spacing w:val="26"/>
          <w:u w:val="single"/>
        </w:rPr>
        <w:t xml:space="preserve">                                                 </w:t>
      </w:r>
      <w:r w:rsidRPr="003040FB">
        <w:rPr>
          <w:spacing w:val="26"/>
        </w:rPr>
        <w:tab/>
      </w:r>
    </w:p>
    <w:p w14:paraId="6AE86D34" w14:textId="77777777" w:rsidR="00B87DEC" w:rsidRDefault="00B87DEC">
      <w:pPr>
        <w:sectPr w:rsidR="00B87DEC" w:rsidSect="006C5FB0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71B2673D" w14:textId="77777777" w:rsidR="00B87DEC" w:rsidRDefault="00C37FF5">
      <w:pPr>
        <w:pStyle w:val="BodyText"/>
        <w:tabs>
          <w:tab w:val="left" w:pos="5277"/>
        </w:tabs>
        <w:spacing w:before="59"/>
        <w:ind w:left="100"/>
      </w:pP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to:</w:t>
      </w:r>
      <w:r>
        <w:tab/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Parks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Recreation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at</w:t>
      </w:r>
    </w:p>
    <w:p w14:paraId="642F7908" w14:textId="77777777" w:rsidR="00B87DEC" w:rsidRDefault="00C37FF5">
      <w:pPr>
        <w:pStyle w:val="BodyText"/>
        <w:tabs>
          <w:tab w:val="left" w:pos="5323"/>
        </w:tabs>
        <w:ind w:left="100"/>
      </w:pPr>
      <w:r>
        <w:rPr>
          <w:spacing w:val="-1"/>
        </w:rPr>
        <w:t>City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Brenham</w:t>
      </w:r>
      <w:r>
        <w:tab/>
      </w:r>
      <w:r>
        <w:rPr>
          <w:spacing w:val="-1"/>
        </w:rPr>
        <w:t>979-337-7250</w:t>
      </w:r>
    </w:p>
    <w:p w14:paraId="0C431B13" w14:textId="77777777" w:rsidR="00B87DEC" w:rsidRDefault="00C37FF5">
      <w:pPr>
        <w:pStyle w:val="BodyText"/>
        <w:ind w:left="100" w:right="7855"/>
      </w:pPr>
      <w:r>
        <w:rPr>
          <w:spacing w:val="-1"/>
        </w:rPr>
        <w:t>Recreation</w:t>
      </w:r>
      <w:r>
        <w:rPr>
          <w:spacing w:val="-14"/>
        </w:rPr>
        <w:t xml:space="preserve"> </w:t>
      </w:r>
      <w:r>
        <w:t>Office</w:t>
      </w:r>
      <w:r>
        <w:rPr>
          <w:spacing w:val="29"/>
          <w:w w:val="9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1059</w:t>
      </w:r>
    </w:p>
    <w:p w14:paraId="0572625A" w14:textId="77777777" w:rsidR="00B87DEC" w:rsidRDefault="00C37FF5">
      <w:pPr>
        <w:pStyle w:val="BodyText"/>
        <w:ind w:left="100"/>
      </w:pPr>
      <w:r>
        <w:rPr>
          <w:spacing w:val="-1"/>
        </w:rPr>
        <w:t>Brenham,</w:t>
      </w:r>
      <w:r>
        <w:rPr>
          <w:spacing w:val="-8"/>
        </w:rPr>
        <w:t xml:space="preserve"> </w:t>
      </w:r>
      <w:r>
        <w:rPr>
          <w:spacing w:val="-1"/>
        </w:rPr>
        <w:t>TX</w:t>
      </w:r>
      <w:r>
        <w:rPr>
          <w:spacing w:val="-6"/>
        </w:rPr>
        <w:t xml:space="preserve"> </w:t>
      </w:r>
      <w:r>
        <w:rPr>
          <w:spacing w:val="-1"/>
        </w:rPr>
        <w:t>77834</w:t>
      </w:r>
    </w:p>
    <w:p w14:paraId="1033BDE3" w14:textId="77777777" w:rsidR="00DA56A8" w:rsidRDefault="00DA56A8">
      <w:r>
        <w:br w:type="page"/>
      </w:r>
    </w:p>
    <w:p w14:paraId="2C0860DE" w14:textId="77777777" w:rsidR="00B87DEC" w:rsidRDefault="00B87DEC">
      <w:pPr>
        <w:sectPr w:rsidR="00B87DEC" w:rsidSect="006C5FB0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878EF5A" w14:textId="77777777" w:rsidR="00B87DEC" w:rsidRDefault="00B87DEC">
      <w:pPr>
        <w:spacing w:line="30" w:lineRule="atLeast"/>
        <w:ind w:left="116"/>
        <w:rPr>
          <w:rFonts w:ascii="Calibri" w:eastAsia="Calibri" w:hAnsi="Calibri" w:cs="Calibri"/>
          <w:sz w:val="3"/>
          <w:szCs w:val="3"/>
        </w:rPr>
      </w:pPr>
    </w:p>
    <w:p w14:paraId="32832D35" w14:textId="77777777" w:rsidR="00B87DEC" w:rsidRDefault="00B87DEC">
      <w:pPr>
        <w:spacing w:before="12"/>
        <w:rPr>
          <w:rFonts w:ascii="Calibri" w:eastAsia="Calibri" w:hAnsi="Calibri" w:cs="Calibri"/>
          <w:sz w:val="13"/>
          <w:szCs w:val="13"/>
        </w:rPr>
      </w:pPr>
    </w:p>
    <w:p w14:paraId="6D6A181A" w14:textId="77777777" w:rsidR="00B87DEC" w:rsidRDefault="00C37FF5" w:rsidP="00DA56A8">
      <w:pPr>
        <w:pStyle w:val="Heading1"/>
        <w:rPr>
          <w:b/>
          <w:bCs/>
        </w:rPr>
      </w:pPr>
      <w:r>
        <w:t>FOR</w:t>
      </w:r>
      <w:r>
        <w:rPr>
          <w:spacing w:val="-6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1"/>
        </w:rPr>
        <w:t>USE</w:t>
      </w:r>
      <w:r>
        <w:rPr>
          <w:spacing w:val="-7"/>
        </w:rPr>
        <w:t xml:space="preserve"> </w:t>
      </w:r>
      <w:r>
        <w:t>ONLY</w:t>
      </w:r>
    </w:p>
    <w:tbl>
      <w:tblPr>
        <w:tblStyle w:val="TableGrid"/>
        <w:tblpPr w:leftFromText="180" w:rightFromText="180" w:vertAnchor="text" w:tblpY="1"/>
        <w:tblOverlap w:val="never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40"/>
        <w:gridCol w:w="228"/>
        <w:gridCol w:w="596"/>
        <w:gridCol w:w="503"/>
        <w:gridCol w:w="383"/>
        <w:gridCol w:w="133"/>
        <w:gridCol w:w="547"/>
        <w:gridCol w:w="2512"/>
        <w:gridCol w:w="1888"/>
      </w:tblGrid>
      <w:tr w:rsidR="00DA56A8" w:rsidRPr="00D1074B" w14:paraId="2F87A709" w14:textId="77777777" w:rsidTr="00803A59">
        <w:trPr>
          <w:gridAfter w:val="4"/>
          <w:wAfter w:w="2627" w:type="pct"/>
          <w:trHeight w:val="432"/>
        </w:trPr>
        <w:tc>
          <w:tcPr>
            <w:tcW w:w="1210" w:type="pct"/>
            <w:vAlign w:val="center"/>
          </w:tcPr>
          <w:p w14:paraId="1A2B9316" w14:textId="77777777" w:rsidR="00DA56A8" w:rsidRPr="00D1074B" w:rsidRDefault="00DA56A8" w:rsidP="00AC4C94">
            <w:pPr>
              <w:spacing w:before="0" w:after="0"/>
              <w:rPr>
                <w:rFonts w:eastAsia="Calibri" w:cs="Calibri"/>
                <w:b/>
              </w:rPr>
            </w:pPr>
            <w:r w:rsidRPr="00DA56A8">
              <w:rPr>
                <w:b/>
                <w:spacing w:val="-1"/>
              </w:rPr>
              <w:t>Rental Fee: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14B66D5D" w14:textId="77777777" w:rsidR="00DA56A8" w:rsidRPr="00DA56A8" w:rsidRDefault="00DA56A8" w:rsidP="00AC4C94">
            <w:pPr>
              <w:spacing w:before="0" w:after="0"/>
              <w:rPr>
                <w:rFonts w:eastAsia="Calibri" w:cs="Calibri"/>
                <w:b/>
                <w:sz w:val="32"/>
              </w:rPr>
            </w:pPr>
            <w:r w:rsidRPr="00DA56A8">
              <w:rPr>
                <w:rFonts w:eastAsia="Calibri" w:cs="Calibri"/>
                <w:b/>
                <w:sz w:val="32"/>
              </w:rPr>
              <w:t>$</w:t>
            </w:r>
          </w:p>
        </w:tc>
        <w:tc>
          <w:tcPr>
            <w:tcW w:w="884" w:type="pct"/>
            <w:gridSpan w:val="4"/>
            <w:tcBorders>
              <w:bottom w:val="single" w:sz="4" w:space="0" w:color="auto"/>
            </w:tcBorders>
            <w:vAlign w:val="center"/>
          </w:tcPr>
          <w:p w14:paraId="358E4F5E" w14:textId="77777777" w:rsidR="00DA56A8" w:rsidRPr="00D1074B" w:rsidRDefault="00DA56A8" w:rsidP="00AC4C94">
            <w:pPr>
              <w:spacing w:before="0" w:after="0"/>
              <w:rPr>
                <w:rFonts w:eastAsia="Calibri" w:cs="Calibri"/>
                <w:b/>
              </w:rPr>
            </w:pPr>
          </w:p>
        </w:tc>
      </w:tr>
      <w:tr w:rsidR="00DA56A8" w:rsidRPr="00D1074B" w14:paraId="7CB1AF2D" w14:textId="77777777" w:rsidTr="00803A59">
        <w:trPr>
          <w:gridAfter w:val="4"/>
          <w:wAfter w:w="2627" w:type="pct"/>
          <w:trHeight w:val="432"/>
        </w:trPr>
        <w:tc>
          <w:tcPr>
            <w:tcW w:w="1210" w:type="pct"/>
            <w:vAlign w:val="center"/>
          </w:tcPr>
          <w:p w14:paraId="021FCE9A" w14:textId="77777777" w:rsidR="00DA56A8" w:rsidRPr="00D1074B" w:rsidRDefault="00DA56A8" w:rsidP="00AC4C94">
            <w:pPr>
              <w:spacing w:before="0" w:after="0"/>
              <w:rPr>
                <w:rFonts w:eastAsia="Calibri" w:cs="Calibri"/>
                <w:b/>
              </w:rPr>
            </w:pPr>
            <w:r w:rsidRPr="00DA56A8">
              <w:rPr>
                <w:b/>
                <w:spacing w:val="-1"/>
              </w:rPr>
              <w:t>Light/Sound Fee:</w:t>
            </w:r>
            <w:r w:rsidR="00803A59">
              <w:rPr>
                <w:b/>
                <w:spacing w:val="-1"/>
              </w:rPr>
              <w:t xml:space="preserve"> </w:t>
            </w:r>
            <w:r w:rsidR="00803A59" w:rsidRPr="00803A59">
              <w:rPr>
                <w:spacing w:val="-1"/>
                <w:sz w:val="16"/>
              </w:rPr>
              <w:t>(optional)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5A49E" w14:textId="77777777" w:rsidR="00DA56A8" w:rsidRPr="00DA56A8" w:rsidRDefault="00DA56A8" w:rsidP="00AC4C94">
            <w:pPr>
              <w:spacing w:before="0" w:after="0"/>
              <w:rPr>
                <w:rFonts w:eastAsia="Calibri" w:cs="Calibri"/>
                <w:b/>
                <w:sz w:val="32"/>
              </w:rPr>
            </w:pPr>
            <w:r w:rsidRPr="00DA56A8">
              <w:rPr>
                <w:rFonts w:eastAsia="Calibri" w:cs="Calibri"/>
                <w:b/>
                <w:sz w:val="32"/>
              </w:rPr>
              <w:t>$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8FD7F" w14:textId="77777777" w:rsidR="00DA56A8" w:rsidRPr="00D1074B" w:rsidRDefault="00DA56A8" w:rsidP="00AC4C94">
            <w:pPr>
              <w:spacing w:before="0" w:after="0"/>
              <w:rPr>
                <w:rFonts w:eastAsia="Calibri" w:cs="Calibri"/>
                <w:b/>
              </w:rPr>
            </w:pPr>
          </w:p>
        </w:tc>
      </w:tr>
      <w:tr w:rsidR="00DA56A8" w:rsidRPr="00D1074B" w14:paraId="1593E6CC" w14:textId="77777777" w:rsidTr="00803A59">
        <w:trPr>
          <w:gridAfter w:val="4"/>
          <w:wAfter w:w="2627" w:type="pct"/>
          <w:trHeight w:val="432"/>
        </w:trPr>
        <w:tc>
          <w:tcPr>
            <w:tcW w:w="1210" w:type="pct"/>
            <w:vAlign w:val="center"/>
          </w:tcPr>
          <w:p w14:paraId="479A3A79" w14:textId="77777777" w:rsidR="00DA56A8" w:rsidRPr="00D1074B" w:rsidRDefault="00DA56A8" w:rsidP="00AC4C94">
            <w:pPr>
              <w:spacing w:before="0" w:after="0"/>
              <w:rPr>
                <w:rFonts w:eastAsia="Calibri" w:cs="Calibri"/>
                <w:b/>
              </w:rPr>
            </w:pPr>
            <w:r w:rsidRPr="00DA56A8">
              <w:rPr>
                <w:rFonts w:eastAsia="Calibri" w:cs="Calibri"/>
                <w:b/>
              </w:rPr>
              <w:t>Deposit</w:t>
            </w:r>
            <w:r>
              <w:rPr>
                <w:rFonts w:eastAsia="Calibri" w:cs="Calibri"/>
                <w:b/>
              </w:rPr>
              <w:t>: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07CE" w14:textId="77777777" w:rsidR="00DA56A8" w:rsidRPr="00DA56A8" w:rsidRDefault="00DA56A8" w:rsidP="00AC4C94">
            <w:pPr>
              <w:spacing w:before="0" w:after="0"/>
              <w:rPr>
                <w:rFonts w:eastAsia="Calibri" w:cs="Calibri"/>
                <w:b/>
                <w:sz w:val="32"/>
              </w:rPr>
            </w:pPr>
            <w:r w:rsidRPr="00DA56A8">
              <w:rPr>
                <w:rFonts w:eastAsia="Calibri" w:cs="Calibri"/>
                <w:b/>
                <w:sz w:val="32"/>
              </w:rPr>
              <w:t>$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22720" w14:textId="77777777" w:rsidR="00DA56A8" w:rsidRPr="00D1074B" w:rsidRDefault="00803A59" w:rsidP="00AC4C94">
            <w:pPr>
              <w:spacing w:before="0" w:after="0"/>
              <w:rPr>
                <w:rFonts w:eastAsia="Calibri" w:cs="Calibri"/>
                <w:b/>
              </w:rPr>
            </w:pPr>
            <w:r w:rsidRPr="00803A59">
              <w:rPr>
                <w:rFonts w:eastAsia="Calibri" w:cs="Calibri"/>
                <w:b/>
                <w:sz w:val="32"/>
              </w:rPr>
              <w:t>100</w:t>
            </w:r>
          </w:p>
        </w:tc>
      </w:tr>
      <w:tr w:rsidR="00DA56A8" w:rsidRPr="00D1074B" w14:paraId="7A342668" w14:textId="77777777" w:rsidTr="00803A59">
        <w:trPr>
          <w:trHeight w:val="432"/>
        </w:trPr>
        <w:tc>
          <w:tcPr>
            <w:tcW w:w="1607" w:type="pct"/>
            <w:gridSpan w:val="3"/>
            <w:vAlign w:val="center"/>
          </w:tcPr>
          <w:p w14:paraId="6609E75D" w14:textId="77777777" w:rsidR="00DA56A8" w:rsidRDefault="00DA56A8" w:rsidP="00413716">
            <w:pPr>
              <w:rPr>
                <w:rFonts w:ascii="Calibri"/>
                <w:b/>
                <w:spacing w:val="-1"/>
              </w:rPr>
            </w:pPr>
            <w:r w:rsidRPr="00DA56A8">
              <w:rPr>
                <w:rFonts w:ascii="Calibri"/>
                <w:b/>
                <w:spacing w:val="-1"/>
              </w:rPr>
              <w:t>Copy of Driver’s License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14:paraId="24FDD106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Yes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9EC8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5500430F" w14:textId="77777777" w:rsidR="00DA56A8" w:rsidRPr="0027676A" w:rsidRDefault="00DA56A8" w:rsidP="00413716">
            <w:pPr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6197F94" w14:textId="77777777" w:rsidR="00DA56A8" w:rsidRPr="00D1074B" w:rsidRDefault="00DA56A8" w:rsidP="00413716">
            <w:pPr>
              <w:rPr>
                <w:b/>
                <w:spacing w:val="-1"/>
                <w:w w:val="95"/>
              </w:rPr>
            </w:pPr>
          </w:p>
        </w:tc>
        <w:tc>
          <w:tcPr>
            <w:tcW w:w="1299" w:type="pct"/>
            <w:vAlign w:val="center"/>
          </w:tcPr>
          <w:p w14:paraId="1B3FFE2D" w14:textId="77777777" w:rsidR="00DA56A8" w:rsidRPr="00DA56A8" w:rsidRDefault="00DA56A8" w:rsidP="004137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6" w:type="pct"/>
            <w:vAlign w:val="center"/>
          </w:tcPr>
          <w:p w14:paraId="0106BAAD" w14:textId="77777777" w:rsidR="00DA56A8" w:rsidRPr="00030457" w:rsidRDefault="00DA56A8" w:rsidP="004137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56A8" w:rsidRPr="00D1074B" w14:paraId="430D10B6" w14:textId="77777777" w:rsidTr="00803A59">
        <w:trPr>
          <w:trHeight w:val="432"/>
        </w:trPr>
        <w:tc>
          <w:tcPr>
            <w:tcW w:w="1607" w:type="pct"/>
            <w:gridSpan w:val="3"/>
            <w:vAlign w:val="center"/>
          </w:tcPr>
          <w:p w14:paraId="3DB26063" w14:textId="77777777" w:rsidR="00DA56A8" w:rsidRDefault="00DA56A8" w:rsidP="00413716">
            <w:pPr>
              <w:rPr>
                <w:rFonts w:ascii="Calibri"/>
                <w:b/>
                <w:spacing w:val="-1"/>
              </w:rPr>
            </w:pPr>
            <w:r w:rsidRPr="00DA56A8">
              <w:rPr>
                <w:rFonts w:ascii="Calibri"/>
                <w:b/>
                <w:spacing w:val="-1"/>
              </w:rPr>
              <w:t>Vendor Permit Required?</w:t>
            </w:r>
          </w:p>
        </w:tc>
        <w:tc>
          <w:tcPr>
            <w:tcW w:w="308" w:type="pct"/>
            <w:vAlign w:val="center"/>
          </w:tcPr>
          <w:p w14:paraId="7F289E09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*Yes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3CAEF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47CD22D8" w14:textId="77777777" w:rsidR="00DA56A8" w:rsidRPr="0027676A" w:rsidRDefault="00DA56A8" w:rsidP="00413716">
            <w:pPr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8127" w14:textId="77777777" w:rsidR="00DA56A8" w:rsidRPr="00D1074B" w:rsidRDefault="00DA56A8" w:rsidP="00413716">
            <w:pPr>
              <w:rPr>
                <w:b/>
                <w:spacing w:val="-1"/>
                <w:w w:val="95"/>
              </w:rPr>
            </w:pPr>
          </w:p>
        </w:tc>
        <w:tc>
          <w:tcPr>
            <w:tcW w:w="1299" w:type="pct"/>
            <w:vAlign w:val="center"/>
          </w:tcPr>
          <w:p w14:paraId="5E6D6FFC" w14:textId="77777777" w:rsidR="00DA56A8" w:rsidRPr="00DA56A8" w:rsidRDefault="00DA56A8" w:rsidP="00413716">
            <w:pPr>
              <w:rPr>
                <w:rFonts w:ascii="Calibri" w:eastAsia="Calibri" w:hAnsi="Calibri" w:cs="Calibri"/>
                <w:b/>
              </w:rPr>
            </w:pPr>
            <w:r w:rsidRPr="00DA56A8">
              <w:rPr>
                <w:rFonts w:ascii="Calibri" w:eastAsia="Calibri" w:hAnsi="Calibri" w:cs="Calibri"/>
                <w:b/>
              </w:rPr>
              <w:t>If yes, date approved: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276E06F1" w14:textId="77777777" w:rsidR="00DA56A8" w:rsidRPr="0027676A" w:rsidRDefault="00DA56A8" w:rsidP="004137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56A8" w:rsidRPr="00D1074B" w14:paraId="0877E81E" w14:textId="77777777" w:rsidTr="00803A59">
        <w:trPr>
          <w:trHeight w:val="432"/>
        </w:trPr>
        <w:tc>
          <w:tcPr>
            <w:tcW w:w="1607" w:type="pct"/>
            <w:gridSpan w:val="3"/>
            <w:vAlign w:val="center"/>
          </w:tcPr>
          <w:p w14:paraId="6746E2B1" w14:textId="77777777" w:rsidR="00DA56A8" w:rsidRDefault="00DA56A8" w:rsidP="00413716">
            <w:pPr>
              <w:rPr>
                <w:rFonts w:ascii="Calibri"/>
                <w:b/>
                <w:spacing w:val="-1"/>
              </w:rPr>
            </w:pPr>
            <w:r w:rsidRPr="00DA56A8">
              <w:rPr>
                <w:rFonts w:ascii="Calibri"/>
                <w:b/>
                <w:spacing w:val="-1"/>
              </w:rPr>
              <w:t>Food Vendor Permit Required?</w:t>
            </w:r>
          </w:p>
        </w:tc>
        <w:tc>
          <w:tcPr>
            <w:tcW w:w="308" w:type="pct"/>
            <w:vAlign w:val="center"/>
          </w:tcPr>
          <w:p w14:paraId="25739292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*Yes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9E97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4132DF7F" w14:textId="77777777" w:rsidR="00DA56A8" w:rsidRPr="0027676A" w:rsidRDefault="00DA56A8" w:rsidP="00413716">
            <w:pPr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E067" w14:textId="77777777" w:rsidR="00DA56A8" w:rsidRPr="00D1074B" w:rsidRDefault="00DA56A8" w:rsidP="00413716">
            <w:pPr>
              <w:rPr>
                <w:b/>
                <w:spacing w:val="-1"/>
                <w:w w:val="95"/>
              </w:rPr>
            </w:pPr>
          </w:p>
        </w:tc>
        <w:tc>
          <w:tcPr>
            <w:tcW w:w="1299" w:type="pct"/>
            <w:vAlign w:val="center"/>
          </w:tcPr>
          <w:p w14:paraId="5111C461" w14:textId="77777777" w:rsidR="00DA56A8" w:rsidRPr="00DA56A8" w:rsidRDefault="00DA56A8" w:rsidP="00413716">
            <w:pPr>
              <w:rPr>
                <w:rFonts w:ascii="Calibri" w:eastAsia="Calibri" w:hAnsi="Calibri" w:cs="Calibri"/>
                <w:b/>
              </w:rPr>
            </w:pPr>
            <w:r w:rsidRPr="00DA56A8">
              <w:rPr>
                <w:rFonts w:ascii="Calibri" w:eastAsia="Calibri" w:hAnsi="Calibri" w:cs="Calibri"/>
                <w:b/>
              </w:rPr>
              <w:t>If yes, date approved: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ABD5" w14:textId="77777777" w:rsidR="00DA56A8" w:rsidRPr="00D1074B" w:rsidRDefault="00DA56A8" w:rsidP="00413716">
            <w:pPr>
              <w:rPr>
                <w:rFonts w:eastAsia="Calibri" w:cs="Calibri"/>
                <w:b/>
              </w:rPr>
            </w:pPr>
          </w:p>
        </w:tc>
      </w:tr>
      <w:tr w:rsidR="00DA56A8" w:rsidRPr="00D1074B" w14:paraId="482FF455" w14:textId="77777777" w:rsidTr="00803A59">
        <w:trPr>
          <w:trHeight w:val="432"/>
        </w:trPr>
        <w:tc>
          <w:tcPr>
            <w:tcW w:w="1607" w:type="pct"/>
            <w:gridSpan w:val="3"/>
            <w:vAlign w:val="center"/>
          </w:tcPr>
          <w:p w14:paraId="7B10834A" w14:textId="77777777" w:rsidR="00DA56A8" w:rsidRPr="00DA56A8" w:rsidRDefault="00DA56A8" w:rsidP="00413716">
            <w:pPr>
              <w:rPr>
                <w:rFonts w:ascii="Calibri"/>
                <w:b/>
                <w:spacing w:val="-1"/>
              </w:rPr>
            </w:pPr>
            <w:r w:rsidRPr="00DA56A8">
              <w:rPr>
                <w:rFonts w:ascii="Calibri"/>
                <w:b/>
                <w:spacing w:val="-1"/>
              </w:rPr>
              <w:t>Security Required?</w:t>
            </w:r>
          </w:p>
        </w:tc>
        <w:tc>
          <w:tcPr>
            <w:tcW w:w="308" w:type="pct"/>
            <w:vAlign w:val="center"/>
          </w:tcPr>
          <w:p w14:paraId="43899728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  <w:r>
              <w:rPr>
                <w:rFonts w:ascii="Calibri"/>
                <w:b/>
                <w:spacing w:val="-1"/>
              </w:rPr>
              <w:t>*Yes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BB51" w14:textId="77777777" w:rsidR="00DA56A8" w:rsidRPr="00D1074B" w:rsidRDefault="00DA56A8" w:rsidP="00413716">
            <w:pPr>
              <w:jc w:val="center"/>
              <w:rPr>
                <w:b/>
                <w:spacing w:val="-1"/>
                <w:w w:val="95"/>
              </w:rPr>
            </w:pPr>
          </w:p>
        </w:tc>
        <w:tc>
          <w:tcPr>
            <w:tcW w:w="267" w:type="pct"/>
            <w:gridSpan w:val="2"/>
            <w:vAlign w:val="center"/>
          </w:tcPr>
          <w:p w14:paraId="02B6C77B" w14:textId="77777777" w:rsidR="00DA56A8" w:rsidRPr="0027676A" w:rsidRDefault="00DA56A8" w:rsidP="00413716">
            <w:pPr>
              <w:jc w:val="center"/>
              <w:rPr>
                <w:rFonts w:ascii="Calibri"/>
                <w:b/>
                <w:spacing w:val="-1"/>
              </w:rPr>
            </w:pPr>
            <w:r w:rsidRPr="0027676A">
              <w:rPr>
                <w:rFonts w:ascii="Calibri"/>
                <w:b/>
                <w:spacing w:val="-1"/>
              </w:rPr>
              <w:t>No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F5DE0" w14:textId="77777777" w:rsidR="00DA56A8" w:rsidRPr="00D1074B" w:rsidRDefault="00DA56A8" w:rsidP="00413716">
            <w:pPr>
              <w:rPr>
                <w:b/>
                <w:spacing w:val="-1"/>
                <w:w w:val="95"/>
              </w:rPr>
            </w:pPr>
          </w:p>
        </w:tc>
        <w:tc>
          <w:tcPr>
            <w:tcW w:w="1299" w:type="pct"/>
            <w:vAlign w:val="center"/>
          </w:tcPr>
          <w:p w14:paraId="1D9129F4" w14:textId="77777777" w:rsidR="00DA56A8" w:rsidRPr="00DA56A8" w:rsidRDefault="00DA56A8" w:rsidP="00413716">
            <w:pPr>
              <w:rPr>
                <w:rFonts w:ascii="Calibri" w:eastAsia="Calibri" w:hAnsi="Calibri" w:cs="Calibri"/>
                <w:b/>
              </w:rPr>
            </w:pPr>
            <w:r w:rsidRPr="00DA56A8">
              <w:rPr>
                <w:rFonts w:ascii="Calibri" w:eastAsia="Calibri" w:hAnsi="Calibri" w:cs="Calibri"/>
                <w:b/>
              </w:rPr>
              <w:t>If yes, number of officers: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3C5F" w14:textId="77777777" w:rsidR="00DA56A8" w:rsidRPr="00D1074B" w:rsidRDefault="00DA56A8" w:rsidP="00413716">
            <w:pPr>
              <w:rPr>
                <w:rFonts w:eastAsia="Calibri" w:cs="Calibri"/>
                <w:b/>
              </w:rPr>
            </w:pPr>
          </w:p>
        </w:tc>
      </w:tr>
      <w:tr w:rsidR="00DA56A8" w:rsidRPr="00D1074B" w14:paraId="07AC281A" w14:textId="77777777" w:rsidTr="00803A59">
        <w:trPr>
          <w:gridAfter w:val="4"/>
          <w:wAfter w:w="2627" w:type="pct"/>
          <w:trHeight w:val="432"/>
        </w:trPr>
        <w:tc>
          <w:tcPr>
            <w:tcW w:w="1210" w:type="pct"/>
            <w:vAlign w:val="center"/>
          </w:tcPr>
          <w:p w14:paraId="72BD4954" w14:textId="77777777" w:rsidR="00DA56A8" w:rsidRPr="00D1074B" w:rsidRDefault="00DA56A8" w:rsidP="00413716">
            <w:pPr>
              <w:rPr>
                <w:rFonts w:eastAsia="Calibri" w:cs="Calibri"/>
                <w:b/>
              </w:rPr>
            </w:pPr>
            <w:r>
              <w:rPr>
                <w:b/>
                <w:spacing w:val="-1"/>
              </w:rPr>
              <w:t>Vendor Permit #:</w:t>
            </w:r>
          </w:p>
        </w:tc>
        <w:tc>
          <w:tcPr>
            <w:tcW w:w="1163" w:type="pct"/>
            <w:gridSpan w:val="5"/>
            <w:tcBorders>
              <w:bottom w:val="single" w:sz="4" w:space="0" w:color="auto"/>
            </w:tcBorders>
            <w:vAlign w:val="center"/>
          </w:tcPr>
          <w:p w14:paraId="62B2FD4C" w14:textId="77777777" w:rsidR="00DA56A8" w:rsidRPr="00D1074B" w:rsidRDefault="00DA56A8" w:rsidP="00413716">
            <w:pPr>
              <w:rPr>
                <w:rFonts w:eastAsia="Calibri" w:cs="Calibri"/>
                <w:b/>
              </w:rPr>
            </w:pPr>
          </w:p>
        </w:tc>
      </w:tr>
      <w:tr w:rsidR="00DA56A8" w:rsidRPr="00D1074B" w14:paraId="57EBB862" w14:textId="77777777" w:rsidTr="00803A59">
        <w:trPr>
          <w:gridAfter w:val="4"/>
          <w:wAfter w:w="2627" w:type="pct"/>
          <w:trHeight w:val="432"/>
        </w:trPr>
        <w:tc>
          <w:tcPr>
            <w:tcW w:w="1210" w:type="pct"/>
            <w:vAlign w:val="center"/>
          </w:tcPr>
          <w:p w14:paraId="728B189A" w14:textId="77777777" w:rsidR="00DA56A8" w:rsidRPr="00D1074B" w:rsidRDefault="00DA56A8" w:rsidP="00413716">
            <w:pPr>
              <w:rPr>
                <w:rFonts w:eastAsia="Calibri" w:cs="Calibri"/>
                <w:b/>
              </w:rPr>
            </w:pPr>
            <w:r w:rsidRPr="00DA56A8">
              <w:rPr>
                <w:rFonts w:ascii="Calibri"/>
                <w:b/>
                <w:spacing w:val="-1"/>
              </w:rPr>
              <w:t xml:space="preserve">Food </w:t>
            </w:r>
            <w:r>
              <w:rPr>
                <w:b/>
                <w:spacing w:val="-1"/>
              </w:rPr>
              <w:t>Vendor Permit #:</w:t>
            </w:r>
          </w:p>
        </w:tc>
        <w:tc>
          <w:tcPr>
            <w:tcW w:w="11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BDC3" w14:textId="77777777" w:rsidR="00DA56A8" w:rsidRPr="00D1074B" w:rsidRDefault="00DA56A8" w:rsidP="00413716">
            <w:pPr>
              <w:rPr>
                <w:rFonts w:eastAsia="Calibri" w:cs="Calibri"/>
                <w:b/>
              </w:rPr>
            </w:pPr>
          </w:p>
        </w:tc>
      </w:tr>
    </w:tbl>
    <w:p w14:paraId="090D5994" w14:textId="77777777" w:rsidR="00B87DEC" w:rsidRDefault="00413716" w:rsidP="00DA56A8">
      <w:pPr>
        <w:spacing w:before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textWrapping" w:clear="all"/>
      </w:r>
    </w:p>
    <w:sectPr w:rsidR="00B87DEC" w:rsidSect="006C5FB0">
      <w:type w:val="continuous"/>
      <w:pgSz w:w="12240" w:h="15840"/>
      <w:pgMar w:top="14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6DF4" w14:textId="77777777" w:rsidR="007A786F" w:rsidRDefault="007A786F" w:rsidP="007A786F">
      <w:r>
        <w:separator/>
      </w:r>
    </w:p>
  </w:endnote>
  <w:endnote w:type="continuationSeparator" w:id="0">
    <w:p w14:paraId="0C5C65D8" w14:textId="77777777" w:rsidR="007A786F" w:rsidRDefault="007A786F" w:rsidP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4AC9" w14:textId="77777777" w:rsidR="007A786F" w:rsidRDefault="007A786F" w:rsidP="007A786F">
    <w:pPr>
      <w:pStyle w:val="Footer"/>
      <w:jc w:val="center"/>
    </w:pPr>
    <w:fldSimple w:instr=" FILENAME \p \* MERGEFORMAT ">
      <w:r>
        <w:rPr>
          <w:noProof/>
        </w:rPr>
        <w:t>Q:\Aquatic\Front Desk Forms\Rental Forms\Ampitheatre Contract.pdf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8584" w14:textId="77777777" w:rsidR="007A786F" w:rsidRDefault="007A786F" w:rsidP="007A786F">
      <w:r>
        <w:separator/>
      </w:r>
    </w:p>
  </w:footnote>
  <w:footnote w:type="continuationSeparator" w:id="0">
    <w:p w14:paraId="4C2D9550" w14:textId="77777777" w:rsidR="007A786F" w:rsidRDefault="007A786F" w:rsidP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59CB" w14:textId="77777777" w:rsidR="007A786F" w:rsidRDefault="007A786F" w:rsidP="007A786F">
    <w:pPr>
      <w:pStyle w:val="Header"/>
      <w:tabs>
        <w:tab w:val="clear" w:pos="4680"/>
        <w:tab w:val="clear" w:pos="9360"/>
        <w:tab w:val="right" w:pos="9680"/>
      </w:tabs>
    </w:pPr>
    <w:r>
      <w:t>Received by: __________________________________</w:t>
    </w:r>
    <w:r>
      <w:tab/>
      <w:t>Date of Application: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2AD9"/>
    <w:multiLevelType w:val="hybridMultilevel"/>
    <w:tmpl w:val="7692477C"/>
    <w:lvl w:ilvl="0" w:tplc="6CEC02D2">
      <w:start w:val="1"/>
      <w:numFmt w:val="decimal"/>
      <w:lvlText w:val="%1."/>
      <w:lvlJc w:val="left"/>
      <w:pPr>
        <w:ind w:left="300" w:hanging="72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D141510">
      <w:start w:val="1"/>
      <w:numFmt w:val="decimal"/>
      <w:lvlText w:val="%2."/>
      <w:lvlJc w:val="left"/>
      <w:pPr>
        <w:ind w:left="1020" w:hanging="360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8430A294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8B4EC6E4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B6E02574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33E4295A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B8FC4536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BD76FBF6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EAAA4A6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 w15:restartNumberingAfterBreak="0">
    <w:nsid w:val="12840424"/>
    <w:multiLevelType w:val="hybridMultilevel"/>
    <w:tmpl w:val="F978FF52"/>
    <w:lvl w:ilvl="0" w:tplc="B2D65FDC">
      <w:start w:val="1"/>
      <w:numFmt w:val="decimal"/>
      <w:lvlText w:val="%1."/>
      <w:lvlJc w:val="left"/>
      <w:pPr>
        <w:ind w:left="160" w:hanging="720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F7F298D8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2" w:tplc="254E723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76F4DB1C">
      <w:start w:val="1"/>
      <w:numFmt w:val="bullet"/>
      <w:lvlText w:val="•"/>
      <w:lvlJc w:val="left"/>
      <w:pPr>
        <w:ind w:left="3016" w:hanging="720"/>
      </w:pPr>
      <w:rPr>
        <w:rFonts w:hint="default"/>
      </w:rPr>
    </w:lvl>
    <w:lvl w:ilvl="4" w:tplc="7528FEDC">
      <w:start w:val="1"/>
      <w:numFmt w:val="bullet"/>
      <w:lvlText w:val="•"/>
      <w:lvlJc w:val="left"/>
      <w:pPr>
        <w:ind w:left="3968" w:hanging="720"/>
      </w:pPr>
      <w:rPr>
        <w:rFonts w:hint="default"/>
      </w:rPr>
    </w:lvl>
    <w:lvl w:ilvl="5" w:tplc="E758B212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6" w:tplc="106A019E">
      <w:start w:val="1"/>
      <w:numFmt w:val="bullet"/>
      <w:lvlText w:val="•"/>
      <w:lvlJc w:val="left"/>
      <w:pPr>
        <w:ind w:left="5872" w:hanging="720"/>
      </w:pPr>
      <w:rPr>
        <w:rFonts w:hint="default"/>
      </w:rPr>
    </w:lvl>
    <w:lvl w:ilvl="7" w:tplc="53CE8068">
      <w:start w:val="1"/>
      <w:numFmt w:val="bullet"/>
      <w:lvlText w:val="•"/>
      <w:lvlJc w:val="left"/>
      <w:pPr>
        <w:ind w:left="6824" w:hanging="720"/>
      </w:pPr>
      <w:rPr>
        <w:rFonts w:hint="default"/>
      </w:rPr>
    </w:lvl>
    <w:lvl w:ilvl="8" w:tplc="900462D8">
      <w:start w:val="1"/>
      <w:numFmt w:val="bullet"/>
      <w:lvlText w:val="•"/>
      <w:lvlJc w:val="left"/>
      <w:pPr>
        <w:ind w:left="7776" w:hanging="720"/>
      </w:pPr>
      <w:rPr>
        <w:rFonts w:hint="default"/>
      </w:rPr>
    </w:lvl>
  </w:abstractNum>
  <w:abstractNum w:abstractNumId="2" w15:restartNumberingAfterBreak="0">
    <w:nsid w:val="52357ED6"/>
    <w:multiLevelType w:val="hybridMultilevel"/>
    <w:tmpl w:val="7D4EBAA2"/>
    <w:lvl w:ilvl="0" w:tplc="8B6E8BA8">
      <w:start w:val="1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544206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F202CA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A5A9EC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1062B4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0921CC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628B0F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23C97F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F0EBA7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6CA5405E"/>
    <w:multiLevelType w:val="hybridMultilevel"/>
    <w:tmpl w:val="2E282A0A"/>
    <w:lvl w:ilvl="0" w:tplc="FECA3ADA">
      <w:numFmt w:val="bullet"/>
      <w:lvlText w:val=""/>
      <w:lvlJc w:val="left"/>
      <w:pPr>
        <w:ind w:left="261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 w16cid:durableId="506097908">
    <w:abstractNumId w:val="2"/>
  </w:num>
  <w:num w:numId="2" w16cid:durableId="1574466149">
    <w:abstractNumId w:val="0"/>
  </w:num>
  <w:num w:numId="3" w16cid:durableId="92824595">
    <w:abstractNumId w:val="1"/>
  </w:num>
  <w:num w:numId="4" w16cid:durableId="7767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EC"/>
    <w:rsid w:val="00030457"/>
    <w:rsid w:val="0027676A"/>
    <w:rsid w:val="003040FB"/>
    <w:rsid w:val="00313EDC"/>
    <w:rsid w:val="00413716"/>
    <w:rsid w:val="006C5FB0"/>
    <w:rsid w:val="00795C06"/>
    <w:rsid w:val="007A786F"/>
    <w:rsid w:val="00803A59"/>
    <w:rsid w:val="008D12B2"/>
    <w:rsid w:val="00AC4C94"/>
    <w:rsid w:val="00B87DEC"/>
    <w:rsid w:val="00BC5656"/>
    <w:rsid w:val="00C15DD9"/>
    <w:rsid w:val="00C37FF5"/>
    <w:rsid w:val="00D1074B"/>
    <w:rsid w:val="00D25C09"/>
    <w:rsid w:val="00DA56A8"/>
    <w:rsid w:val="00E14A08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1C5F7C"/>
  <w15:docId w15:val="{F19D9F7F-1F93-418C-9AEC-116F248A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C94"/>
  </w:style>
  <w:style w:type="paragraph" w:styleId="Heading1">
    <w:name w:val="heading 1"/>
    <w:basedOn w:val="Normal"/>
    <w:next w:val="Normal"/>
    <w:link w:val="Heading1Char"/>
    <w:uiPriority w:val="9"/>
    <w:qFormat/>
    <w:rsid w:val="00AC4C9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C9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9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C9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9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9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9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0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table" w:styleId="TableGrid">
    <w:name w:val="Table Grid"/>
    <w:basedOn w:val="TableNormal"/>
    <w:uiPriority w:val="39"/>
    <w:rsid w:val="00D2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86F"/>
  </w:style>
  <w:style w:type="paragraph" w:styleId="Footer">
    <w:name w:val="footer"/>
    <w:basedOn w:val="Normal"/>
    <w:link w:val="FooterChar"/>
    <w:uiPriority w:val="99"/>
    <w:unhideWhenUsed/>
    <w:rsid w:val="007A7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86F"/>
  </w:style>
  <w:style w:type="character" w:customStyle="1" w:styleId="Heading1Char">
    <w:name w:val="Heading 1 Char"/>
    <w:basedOn w:val="DefaultParagraphFont"/>
    <w:link w:val="Heading1"/>
    <w:uiPriority w:val="9"/>
    <w:rsid w:val="00AC4C9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C4C9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9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C9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9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9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9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9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9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C9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4C9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C9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C4C9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C4C94"/>
    <w:rPr>
      <w:b/>
      <w:bCs/>
    </w:rPr>
  </w:style>
  <w:style w:type="character" w:styleId="Emphasis">
    <w:name w:val="Emphasis"/>
    <w:uiPriority w:val="20"/>
    <w:qFormat/>
    <w:rsid w:val="00AC4C9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C4C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4C9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4C9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9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9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C4C9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C4C9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C4C9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C4C9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C4C9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C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AB94-52E6-4282-B345-386CD779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Brenham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Maurer</dc:creator>
  <cp:lastModifiedBy>Caroline Nowicki</cp:lastModifiedBy>
  <cp:revision>11</cp:revision>
  <dcterms:created xsi:type="dcterms:W3CDTF">2017-09-18T14:18:00Z</dcterms:created>
  <dcterms:modified xsi:type="dcterms:W3CDTF">2025-04-03T18:49:00Z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2011-11-15T00:00:00Z</vt:filetime>
  </property>
  <property fmtid="{D5CDD505-2E9C-101B-9397-08002B2CF9AE}" pid="3" name="LastSaved">
    <vt:filetime>2015-07-23T00:00:00Z</vt:filetime>
  </property>
</Properties>
</file>